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E" w:rsidRDefault="007875CE" w:rsidP="007875CE">
      <w:pPr>
        <w:pStyle w:val="a5"/>
      </w:pPr>
      <w:r>
        <w:t>РОССИЙСКАЯ ФЕДЕРАЦИЯ</w:t>
      </w:r>
    </w:p>
    <w:p w:rsidR="007875CE" w:rsidRDefault="007875CE" w:rsidP="007875CE">
      <w:pPr>
        <w:rPr>
          <w:b/>
        </w:rPr>
      </w:pPr>
      <w:r>
        <w:rPr>
          <w:b/>
        </w:rPr>
        <w:t xml:space="preserve">                          ОРЛОВСКАЯ ОБЛАСТЬ СВЕРДЛОВСКИЙ РАЙОН</w:t>
      </w:r>
    </w:p>
    <w:p w:rsidR="007875CE" w:rsidRDefault="007875CE" w:rsidP="007875CE">
      <w:pPr>
        <w:rPr>
          <w:b/>
        </w:rPr>
      </w:pPr>
      <w:r>
        <w:rPr>
          <w:b/>
        </w:rPr>
        <w:t xml:space="preserve">             КРАСНОАРМЕЙСКИЙ СЕЛЬСКИЙ СОВЕТ НАРОДНЫХ ДЕПУТАТОВ</w:t>
      </w:r>
    </w:p>
    <w:p w:rsidR="007875CE" w:rsidRDefault="007875CE" w:rsidP="00676241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676241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7875CE">
      <w:pPr>
        <w:ind w:firstLine="709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</w:t>
      </w:r>
      <w:r w:rsidR="00953DAA">
        <w:rPr>
          <w:rFonts w:eastAsiaTheme="minorEastAsia"/>
          <w:b/>
          <w:sz w:val="28"/>
          <w:szCs w:val="28"/>
        </w:rPr>
        <w:t xml:space="preserve">      </w:t>
      </w:r>
      <w:r w:rsidR="00676241">
        <w:rPr>
          <w:rFonts w:eastAsiaTheme="minorEastAsia"/>
          <w:b/>
          <w:sz w:val="28"/>
          <w:szCs w:val="28"/>
        </w:rPr>
        <w:t>Р</w:t>
      </w:r>
      <w:r>
        <w:rPr>
          <w:rFonts w:eastAsiaTheme="minorEastAsia"/>
          <w:b/>
          <w:sz w:val="28"/>
          <w:szCs w:val="28"/>
        </w:rPr>
        <w:t>ЕШЕНИЕ</w:t>
      </w:r>
      <w:r w:rsidR="00D3338F">
        <w:rPr>
          <w:rFonts w:eastAsiaTheme="minorEastAsia"/>
          <w:b/>
          <w:sz w:val="28"/>
          <w:szCs w:val="28"/>
        </w:rPr>
        <w:t xml:space="preserve"> Проект</w:t>
      </w:r>
    </w:p>
    <w:p w:rsidR="00953DAA" w:rsidRDefault="00953DAA" w:rsidP="007875CE">
      <w:pPr>
        <w:ind w:firstLine="709"/>
        <w:rPr>
          <w:rFonts w:eastAsiaTheme="minorEastAsia"/>
          <w:b/>
          <w:sz w:val="28"/>
          <w:szCs w:val="28"/>
        </w:rPr>
      </w:pPr>
    </w:p>
    <w:p w:rsidR="007875CE" w:rsidRDefault="007875CE" w:rsidP="007875CE">
      <w:pPr>
        <w:ind w:firstLine="709"/>
        <w:rPr>
          <w:rFonts w:eastAsiaTheme="minorEastAsia"/>
          <w:b/>
          <w:sz w:val="28"/>
          <w:szCs w:val="28"/>
        </w:rPr>
      </w:pPr>
    </w:p>
    <w:p w:rsidR="00676241" w:rsidRPr="007875CE" w:rsidRDefault="00D3338F" w:rsidP="007875CE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</w:t>
      </w:r>
      <w:r w:rsidR="007875CE" w:rsidRPr="007875CE">
        <w:rPr>
          <w:rFonts w:eastAsiaTheme="minorEastAsia"/>
          <w:sz w:val="28"/>
          <w:szCs w:val="28"/>
        </w:rPr>
        <w:t xml:space="preserve"> февраля 2024 года                                                      </w:t>
      </w:r>
      <w:r w:rsidR="008979B7" w:rsidRPr="007875CE">
        <w:rPr>
          <w:rFonts w:eastAsiaTheme="minorEastAsia"/>
          <w:sz w:val="28"/>
          <w:szCs w:val="28"/>
        </w:rPr>
        <w:t>№</w:t>
      </w:r>
      <w:r w:rsidR="007875CE" w:rsidRPr="007875CE">
        <w:rPr>
          <w:rFonts w:eastAsiaTheme="minorEastAsia"/>
          <w:sz w:val="28"/>
          <w:szCs w:val="28"/>
        </w:rPr>
        <w:t>18</w:t>
      </w:r>
      <w:r w:rsidR="008979B7" w:rsidRPr="007875CE">
        <w:rPr>
          <w:rFonts w:eastAsiaTheme="minorEastAsia"/>
          <w:sz w:val="28"/>
          <w:szCs w:val="28"/>
        </w:rPr>
        <w:t>/</w:t>
      </w:r>
      <w:r w:rsidR="007875CE" w:rsidRPr="007875CE">
        <w:rPr>
          <w:rFonts w:eastAsiaTheme="minorEastAsia"/>
          <w:sz w:val="28"/>
          <w:szCs w:val="28"/>
        </w:rPr>
        <w:t>93</w:t>
      </w:r>
    </w:p>
    <w:p w:rsidR="00676241" w:rsidRPr="007875CE" w:rsidRDefault="007875CE" w:rsidP="00676241">
      <w:pPr>
        <w:ind w:firstLine="709"/>
        <w:jc w:val="both"/>
        <w:rPr>
          <w:rFonts w:eastAsiaTheme="minorEastAsia"/>
        </w:rPr>
      </w:pPr>
      <w:proofErr w:type="spellStart"/>
      <w:r w:rsidRPr="007875CE">
        <w:rPr>
          <w:rFonts w:eastAsiaTheme="minorEastAsia"/>
        </w:rPr>
        <w:t>п</w:t>
      </w:r>
      <w:proofErr w:type="gramStart"/>
      <w:r w:rsidRPr="007875CE">
        <w:rPr>
          <w:rFonts w:eastAsiaTheme="minorEastAsia"/>
        </w:rPr>
        <w:t>.К</w:t>
      </w:r>
      <w:proofErr w:type="gramEnd"/>
      <w:r w:rsidRPr="007875CE">
        <w:rPr>
          <w:rFonts w:eastAsiaTheme="minorEastAsia"/>
        </w:rPr>
        <w:t>уракинский</w:t>
      </w:r>
      <w:proofErr w:type="spellEnd"/>
    </w:p>
    <w:p w:rsidR="00676241" w:rsidRPr="007875CE" w:rsidRDefault="007875CE" w:rsidP="007875CE">
      <w:pPr>
        <w:tabs>
          <w:tab w:val="left" w:pos="42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</w:t>
      </w:r>
    </w:p>
    <w:p w:rsidR="00676241" w:rsidRDefault="00676241" w:rsidP="0067624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676241" w:rsidRDefault="00676241" w:rsidP="00676241">
      <w:pPr>
        <w:tabs>
          <w:tab w:val="left" w:pos="4220"/>
        </w:tabs>
        <w:jc w:val="both"/>
        <w:rPr>
          <w:rFonts w:eastAsiaTheme="minorEastAsia"/>
          <w:b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 отчете главы Красноармейского сельского поселения Свердловского района о работе администрации Красноармейского сельского поселения Свердловского района Орловской области за 202</w:t>
      </w:r>
      <w:r w:rsidR="00967C13">
        <w:rPr>
          <w:rFonts w:eastAsiaTheme="minorEastAsia"/>
          <w:color w:val="000000" w:themeColor="text1"/>
          <w:sz w:val="28"/>
          <w:szCs w:val="28"/>
        </w:rPr>
        <w:t>3</w:t>
      </w:r>
      <w:r>
        <w:rPr>
          <w:rFonts w:eastAsiaTheme="minorEastAsia"/>
          <w:color w:val="000000" w:themeColor="text1"/>
          <w:sz w:val="28"/>
          <w:szCs w:val="28"/>
        </w:rPr>
        <w:t xml:space="preserve">год. </w:t>
      </w: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Принято </w:t>
      </w:r>
      <w:r w:rsidR="007875CE">
        <w:rPr>
          <w:rFonts w:eastAsiaTheme="minorEastAsia"/>
          <w:color w:val="000000" w:themeColor="text1"/>
          <w:sz w:val="28"/>
          <w:szCs w:val="28"/>
        </w:rPr>
        <w:t>18</w:t>
      </w:r>
      <w:r>
        <w:rPr>
          <w:rFonts w:eastAsiaTheme="minorEastAsia"/>
          <w:color w:val="000000" w:themeColor="text1"/>
          <w:sz w:val="28"/>
          <w:szCs w:val="28"/>
        </w:rPr>
        <w:t xml:space="preserve"> на заседании Красноармейского сельского Совета народных депутатов.</w:t>
      </w:r>
    </w:p>
    <w:p w:rsidR="00676241" w:rsidRDefault="00676241" w:rsidP="007875CE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Заслушав отчет Главы Красноармейского сельского поселения Свердловского района о работе администрации Красноармейского сельского поселения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год сельский Совет народных депутатов РЕШИЛ: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1.Принять к сведению отчет Главы Красноармейского сельского поселения Свердловского района о работе администрации Красноармейского сельского поселения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</w:t>
      </w:r>
      <w:proofErr w:type="gramStart"/>
      <w:r>
        <w:rPr>
          <w:rFonts w:eastAsiaTheme="minorEastAsia"/>
          <w:sz w:val="28"/>
          <w:szCs w:val="28"/>
        </w:rPr>
        <w:t>д(</w:t>
      </w:r>
      <w:proofErr w:type="gramEnd"/>
      <w:r>
        <w:rPr>
          <w:rFonts w:eastAsiaTheme="minorEastAsia"/>
          <w:sz w:val="28"/>
          <w:szCs w:val="28"/>
        </w:rPr>
        <w:t>прилагается).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2.Признать работу администрации Красноармейского сельского поселения  Свердловского района за 202</w:t>
      </w:r>
      <w:r w:rsidR="00967C13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год удовлетворительной.</w:t>
      </w: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3.Рекомендовать Главе Красноармейского сельского поселения Свердловского района взять под контроль:</w:t>
      </w:r>
    </w:p>
    <w:p w:rsidR="00967C13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дорог в щебеночном  исполнении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  <w:r>
        <w:rPr>
          <w:sz w:val="28"/>
          <w:szCs w:val="28"/>
        </w:rPr>
        <w:t xml:space="preserve"> ул. Казанская д.22 -36</w:t>
      </w:r>
      <w:r w:rsidR="004440EC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детской площадке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953DAA">
        <w:rPr>
          <w:sz w:val="28"/>
          <w:szCs w:val="28"/>
        </w:rPr>
        <w:t>;</w:t>
      </w:r>
    </w:p>
    <w:p w:rsidR="00676241" w:rsidRDefault="00C571E2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 много</w:t>
      </w:r>
      <w:r w:rsidR="00676241">
        <w:rPr>
          <w:sz w:val="28"/>
          <w:szCs w:val="28"/>
        </w:rPr>
        <w:t xml:space="preserve">квартирного дома </w:t>
      </w:r>
      <w:r w:rsidR="00967C13">
        <w:rPr>
          <w:sz w:val="28"/>
          <w:szCs w:val="28"/>
        </w:rPr>
        <w:t>ул</w:t>
      </w:r>
      <w:proofErr w:type="gramStart"/>
      <w:r w:rsidR="00967C13">
        <w:rPr>
          <w:sz w:val="28"/>
          <w:szCs w:val="28"/>
        </w:rPr>
        <w:t>.П</w:t>
      </w:r>
      <w:proofErr w:type="gramEnd"/>
      <w:r w:rsidR="00967C13">
        <w:rPr>
          <w:sz w:val="28"/>
          <w:szCs w:val="28"/>
        </w:rPr>
        <w:t>очтовая</w:t>
      </w:r>
      <w:r w:rsidR="00676241">
        <w:rPr>
          <w:sz w:val="28"/>
          <w:szCs w:val="28"/>
        </w:rPr>
        <w:t>№1</w:t>
      </w:r>
      <w:r w:rsidR="00967C13">
        <w:rPr>
          <w:sz w:val="28"/>
          <w:szCs w:val="28"/>
        </w:rPr>
        <w:t>0</w:t>
      </w:r>
      <w:r w:rsidR="00953DAA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освещение  автомобильной дороги</w:t>
      </w:r>
    </w:p>
    <w:p w:rsidR="00C571E2" w:rsidRDefault="00676241" w:rsidP="007875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д.Егорьевка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п.Хорошевский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</w:t>
      </w:r>
      <w:r w:rsidR="00C571E2">
        <w:rPr>
          <w:sz w:val="28"/>
          <w:szCs w:val="28"/>
        </w:rPr>
        <w:t>Преображенское</w:t>
      </w:r>
      <w:r w:rsidR="004440EC">
        <w:rPr>
          <w:sz w:val="28"/>
          <w:szCs w:val="28"/>
        </w:rPr>
        <w:t>,д.Поздеево</w:t>
      </w:r>
      <w:proofErr w:type="spellEnd"/>
      <w:r w:rsidR="00953DAA">
        <w:rPr>
          <w:sz w:val="28"/>
          <w:szCs w:val="28"/>
        </w:rPr>
        <w:t>;</w:t>
      </w:r>
    </w:p>
    <w:p w:rsidR="00953DAA" w:rsidRDefault="00953DAA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-освещение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оздеево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ул.Некрасовская</w:t>
      </w:r>
      <w:proofErr w:type="spellEnd"/>
      <w:r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смета по клубу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953DAA">
        <w:rPr>
          <w:sz w:val="28"/>
          <w:szCs w:val="28"/>
        </w:rPr>
        <w:t>;</w:t>
      </w: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 </w:t>
      </w:r>
      <w:r w:rsidR="00C571E2">
        <w:rPr>
          <w:sz w:val="28"/>
          <w:szCs w:val="28"/>
        </w:rPr>
        <w:t>автомобильной дороги местного значения общего пользования с</w:t>
      </w:r>
      <w:proofErr w:type="gramStart"/>
      <w:r w:rsidR="00C571E2">
        <w:rPr>
          <w:sz w:val="28"/>
          <w:szCs w:val="28"/>
        </w:rPr>
        <w:t>.Б</w:t>
      </w:r>
      <w:proofErr w:type="gramEnd"/>
      <w:r w:rsidR="00C571E2">
        <w:rPr>
          <w:sz w:val="28"/>
          <w:szCs w:val="28"/>
        </w:rPr>
        <w:t>орисоглебское</w:t>
      </w:r>
      <w:r w:rsidR="00953DAA">
        <w:rPr>
          <w:sz w:val="28"/>
          <w:szCs w:val="28"/>
        </w:rPr>
        <w:t>.</w:t>
      </w:r>
    </w:p>
    <w:p w:rsidR="00676241" w:rsidRDefault="00676241" w:rsidP="007875CE">
      <w:pPr>
        <w:jc w:val="both"/>
        <w:rPr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момента подписания.</w:t>
      </w:r>
    </w:p>
    <w:p w:rsidR="00676241" w:rsidRDefault="00676241" w:rsidP="007875CE">
      <w:pPr>
        <w:jc w:val="both"/>
      </w:pPr>
    </w:p>
    <w:p w:rsidR="00676241" w:rsidRDefault="00676241" w:rsidP="007875CE">
      <w:pPr>
        <w:jc w:val="both"/>
        <w:rPr>
          <w:rFonts w:eastAsiaTheme="minorEastAsia"/>
          <w:sz w:val="28"/>
          <w:szCs w:val="28"/>
        </w:rPr>
      </w:pPr>
    </w:p>
    <w:p w:rsidR="00676241" w:rsidRDefault="00676241" w:rsidP="007875CE">
      <w:pPr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676241" w:rsidRDefault="00676241" w:rsidP="00787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Н.В.Ваганова</w:t>
      </w: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7875CE">
      <w:pPr>
        <w:ind w:left="142" w:hanging="142"/>
        <w:jc w:val="both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F45B58" w:rsidRDefault="00F45B58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D3338F">
        <w:rPr>
          <w:b/>
          <w:sz w:val="28"/>
          <w:szCs w:val="28"/>
        </w:rPr>
        <w:t>Проект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 xml:space="preserve"> Т Ч Е Т</w:t>
      </w:r>
      <w:r w:rsidR="00D3338F">
        <w:rPr>
          <w:b/>
          <w:sz w:val="28"/>
          <w:szCs w:val="28"/>
        </w:rPr>
        <w:t>А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Главы Красноармейского сельского поселения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проделанной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работе за 202</w:t>
      </w:r>
      <w:r w:rsidR="00967C13">
        <w:rPr>
          <w:b/>
          <w:sz w:val="28"/>
          <w:szCs w:val="28"/>
        </w:rPr>
        <w:t>3</w:t>
      </w:r>
      <w:r w:rsidR="00D3338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год и о перспективах на 202</w:t>
      </w:r>
      <w:r w:rsidR="00967C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год.</w:t>
      </w:r>
    </w:p>
    <w:p w:rsidR="00676241" w:rsidRDefault="00676241" w:rsidP="00676241">
      <w:pPr>
        <w:ind w:left="142" w:hanging="142"/>
        <w:rPr>
          <w:b/>
          <w:sz w:val="28"/>
          <w:szCs w:val="28"/>
        </w:rPr>
      </w:pPr>
    </w:p>
    <w:p w:rsidR="00676241" w:rsidRDefault="00676241" w:rsidP="0067624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Уважаемые депутаты!    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Сегодня  я подведу основные  итоги работы администрации  за прошедший  202</w:t>
      </w:r>
      <w:r w:rsidR="00967C1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администрации сельского поселения в минувшем периоде строилась в соответствии с Федеральным и областным законодательством, Уставом сельского поселения.  Вся работа администрации направлена на решение вопросов местного значения 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Главными направлениями деятельности администрации является: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поселения, освещение улиц, работа по дорожной деятельности, обеспечение первичных мер Пожарной безопасности и многое другое.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Эти полномочия осуществляются путем организации повседневной работы администрации поселения, подготовка нормативных документов, осуществление личного приема граждан Главой администрации поселения и специалистами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рассмотрения письменных и устных обращений.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законодательством «Об обеспечении доступа к информации  о деятельности государственных органов и органов местного самоуправления, для информирования населения  о деятельности администрации и Совета народных депутатов используется официальный сайт администрации Красноармейского сельского поселения,  на котором размещаются 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</w:t>
      </w:r>
      <w:proofErr w:type="gramEnd"/>
      <w:r>
        <w:rPr>
          <w:sz w:val="28"/>
          <w:szCs w:val="28"/>
        </w:rPr>
        <w:t xml:space="preserve"> другое.</w:t>
      </w: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Основной задачей сайта является обеспечение гласности  и доступности информации о деятельности органов местного самоуправления Красноармейского сельского поселения и принимаемых ими решениях.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Территория Красноармейского сельского поселения  - 179,5 кв.км.</w:t>
      </w:r>
    </w:p>
    <w:p w:rsidR="00676241" w:rsidRDefault="00676241" w:rsidP="00676241">
      <w:pPr>
        <w:ind w:left="142" w:hanging="142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Красноа</w:t>
      </w:r>
      <w:r w:rsidR="00A6750A">
        <w:rPr>
          <w:sz w:val="28"/>
          <w:szCs w:val="28"/>
        </w:rPr>
        <w:t>рмейского сельского поселения 17</w:t>
      </w:r>
      <w:r w:rsidR="006C75E5">
        <w:rPr>
          <w:sz w:val="28"/>
          <w:szCs w:val="28"/>
        </w:rPr>
        <w:t>83</w:t>
      </w:r>
      <w:r>
        <w:rPr>
          <w:sz w:val="28"/>
          <w:szCs w:val="28"/>
        </w:rPr>
        <w:t>/1</w:t>
      </w:r>
      <w:r w:rsidR="00F45B58">
        <w:rPr>
          <w:sz w:val="28"/>
          <w:szCs w:val="28"/>
        </w:rPr>
        <w:t>8</w:t>
      </w:r>
      <w:r w:rsidR="00A6750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человека, из них: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Работающее население –  </w:t>
      </w:r>
      <w:r w:rsidR="006C75E5">
        <w:rPr>
          <w:sz w:val="28"/>
          <w:szCs w:val="28"/>
        </w:rPr>
        <w:t>785</w:t>
      </w:r>
      <w:r>
        <w:rPr>
          <w:sz w:val="28"/>
          <w:szCs w:val="28"/>
        </w:rPr>
        <w:t>/</w:t>
      </w:r>
      <w:r w:rsidR="006C75E5">
        <w:rPr>
          <w:sz w:val="28"/>
          <w:szCs w:val="28"/>
        </w:rPr>
        <w:t>795</w:t>
      </w:r>
      <w:r>
        <w:rPr>
          <w:sz w:val="28"/>
          <w:szCs w:val="28"/>
        </w:rPr>
        <w:t xml:space="preserve"> чел.;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Неработающее население –1</w:t>
      </w:r>
      <w:r w:rsidR="006C75E5">
        <w:rPr>
          <w:sz w:val="28"/>
          <w:szCs w:val="28"/>
        </w:rPr>
        <w:t>33</w:t>
      </w:r>
      <w:r>
        <w:rPr>
          <w:sz w:val="28"/>
          <w:szCs w:val="28"/>
        </w:rPr>
        <w:t>/1</w:t>
      </w:r>
      <w:r w:rsidR="006C75E5">
        <w:rPr>
          <w:sz w:val="28"/>
          <w:szCs w:val="28"/>
        </w:rPr>
        <w:t>4</w:t>
      </w:r>
      <w:r w:rsidR="00F45B58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Пенсионеры –5</w:t>
      </w:r>
      <w:r w:rsidR="006C75E5">
        <w:rPr>
          <w:sz w:val="28"/>
          <w:szCs w:val="28"/>
        </w:rPr>
        <w:t>28</w:t>
      </w:r>
      <w:r>
        <w:rPr>
          <w:sz w:val="28"/>
          <w:szCs w:val="28"/>
        </w:rPr>
        <w:t>/5</w:t>
      </w:r>
      <w:r w:rsidR="006C75E5">
        <w:rPr>
          <w:sz w:val="28"/>
          <w:szCs w:val="28"/>
        </w:rPr>
        <w:t>30</w:t>
      </w:r>
      <w:r>
        <w:rPr>
          <w:sz w:val="28"/>
          <w:szCs w:val="28"/>
        </w:rPr>
        <w:t xml:space="preserve"> чел.;</w:t>
      </w:r>
    </w:p>
    <w:p w:rsidR="00676241" w:rsidRDefault="006C75E5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до 18 лет – 369</w:t>
      </w:r>
      <w:r w:rsidR="00676241">
        <w:rPr>
          <w:sz w:val="28"/>
          <w:szCs w:val="28"/>
        </w:rPr>
        <w:t>/3</w:t>
      </w:r>
      <w:r>
        <w:rPr>
          <w:sz w:val="28"/>
          <w:szCs w:val="28"/>
        </w:rPr>
        <w:t>44</w:t>
      </w:r>
      <w:r w:rsidR="00676241">
        <w:rPr>
          <w:sz w:val="28"/>
          <w:szCs w:val="28"/>
        </w:rPr>
        <w:t xml:space="preserve"> чел.</w:t>
      </w:r>
    </w:p>
    <w:p w:rsidR="00676241" w:rsidRDefault="006C75E5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Мужчин -877</w:t>
      </w:r>
      <w:r w:rsidR="0067624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676241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676241">
        <w:rPr>
          <w:sz w:val="28"/>
          <w:szCs w:val="28"/>
        </w:rPr>
        <w:t xml:space="preserve"> и женщин –9</w:t>
      </w:r>
      <w:r>
        <w:rPr>
          <w:sz w:val="28"/>
          <w:szCs w:val="28"/>
        </w:rPr>
        <w:t>06</w:t>
      </w:r>
      <w:r w:rsidR="00676241">
        <w:rPr>
          <w:sz w:val="28"/>
          <w:szCs w:val="28"/>
        </w:rPr>
        <w:t>/9</w:t>
      </w:r>
      <w:r>
        <w:rPr>
          <w:sz w:val="28"/>
          <w:szCs w:val="28"/>
        </w:rPr>
        <w:t>16</w:t>
      </w:r>
      <w:r w:rsidR="00676241">
        <w:rPr>
          <w:sz w:val="28"/>
          <w:szCs w:val="28"/>
        </w:rPr>
        <w:t>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202 год умерло –  42/</w:t>
      </w:r>
      <w:r w:rsidR="00F45B58">
        <w:rPr>
          <w:sz w:val="28"/>
          <w:szCs w:val="28"/>
        </w:rPr>
        <w:t>42</w:t>
      </w:r>
      <w:r>
        <w:rPr>
          <w:sz w:val="28"/>
          <w:szCs w:val="28"/>
        </w:rPr>
        <w:t xml:space="preserve"> чел., родилось -  3/5чел.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ЛПХ – 715/715,  </w:t>
      </w:r>
      <w:r w:rsidR="006C75E5">
        <w:rPr>
          <w:sz w:val="28"/>
          <w:szCs w:val="28"/>
        </w:rPr>
        <w:t>662</w:t>
      </w:r>
      <w:r>
        <w:rPr>
          <w:sz w:val="28"/>
          <w:szCs w:val="28"/>
        </w:rPr>
        <w:t xml:space="preserve">/662 дома, из них газифицированы 626 дома или 94,75%. 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расположены следующие объекты социальной инфраструктуры: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1.Народное образование: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МБОУ «</w:t>
      </w:r>
      <w:proofErr w:type="spellStart"/>
      <w:r>
        <w:rPr>
          <w:sz w:val="28"/>
          <w:szCs w:val="28"/>
        </w:rPr>
        <w:t>Куракинская</w:t>
      </w:r>
      <w:proofErr w:type="spellEnd"/>
      <w:r>
        <w:rPr>
          <w:sz w:val="28"/>
          <w:szCs w:val="28"/>
        </w:rPr>
        <w:t xml:space="preserve"> СОШ»,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обучается – </w:t>
      </w:r>
      <w:r w:rsidR="00C571E2">
        <w:rPr>
          <w:sz w:val="28"/>
          <w:szCs w:val="28"/>
        </w:rPr>
        <w:t>81</w:t>
      </w:r>
      <w:r>
        <w:rPr>
          <w:sz w:val="28"/>
          <w:szCs w:val="28"/>
        </w:rPr>
        <w:t xml:space="preserve"> учащийся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садик - дошкольная группа – 15 детей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филиал МБОУ «Борисоглебская ООШ» - 19 учащийся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дошкольная группа с кратковременным пребыванием –3детей.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2.Здравоохранение: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Красноармейский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Борисоглебский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ФАП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C571E2">
        <w:rPr>
          <w:sz w:val="28"/>
          <w:szCs w:val="28"/>
        </w:rPr>
        <w:t xml:space="preserve">Егорьевский </w:t>
      </w:r>
      <w:r>
        <w:rPr>
          <w:sz w:val="28"/>
          <w:szCs w:val="28"/>
        </w:rPr>
        <w:t xml:space="preserve">ФАП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 Культура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МБУК «Культурно-досуговый центр Красноармейского сельского поселения», который имеет 2 филиала: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Борисоглебский СДК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 xml:space="preserve"> СДК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Куракинская</w:t>
      </w:r>
      <w:proofErr w:type="spellEnd"/>
      <w:r>
        <w:rPr>
          <w:sz w:val="28"/>
          <w:szCs w:val="28"/>
        </w:rPr>
        <w:t xml:space="preserve"> сельская библиотека, которая является филиалом районной библиотеки.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Экономическая база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Сельское хозяйство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Сельское хозяйство является наиболее развитым сектором экономики в сельском поселении.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на территории сельского поселения работают 4 крупных сельскохозяйственных предприятий: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ООО «Зерновые продукты»;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КФХ «</w:t>
      </w:r>
      <w:proofErr w:type="spellStart"/>
      <w:r>
        <w:rPr>
          <w:sz w:val="28"/>
          <w:szCs w:val="28"/>
        </w:rPr>
        <w:t>Солопово</w:t>
      </w:r>
      <w:proofErr w:type="spellEnd"/>
      <w:r>
        <w:rPr>
          <w:sz w:val="28"/>
          <w:szCs w:val="28"/>
        </w:rPr>
        <w:t xml:space="preserve">»,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ООО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предприятия производят продукцию </w:t>
      </w:r>
      <w:proofErr w:type="spellStart"/>
      <w:r>
        <w:rPr>
          <w:sz w:val="28"/>
          <w:szCs w:val="28"/>
        </w:rPr>
        <w:t>растениводства</w:t>
      </w:r>
      <w:proofErr w:type="spellEnd"/>
      <w:r>
        <w:rPr>
          <w:sz w:val="28"/>
          <w:szCs w:val="28"/>
        </w:rPr>
        <w:t>, а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 и животноводство.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Индивидуальных предпринимателей (ИП) – 25, которые занимаются торговлей, грузоперевозками, строительством, КФХ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Торговля: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Торговля представлена 9 –ю объектами торговой инфраструктуры: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орошевский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горьевка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тепановка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магазин Свердловского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</w:t>
      </w:r>
      <w:proofErr w:type="spellStart"/>
      <w:r>
        <w:rPr>
          <w:sz w:val="28"/>
          <w:szCs w:val="28"/>
        </w:rPr>
        <w:t>Головашкин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«Фатеева»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оздеево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«Байрамова»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ИП «</w:t>
      </w:r>
      <w:proofErr w:type="spellStart"/>
      <w:r>
        <w:rPr>
          <w:sz w:val="28"/>
          <w:szCs w:val="28"/>
        </w:rPr>
        <w:t>Танрывердиева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орисоглебское</w:t>
      </w:r>
      <w:proofErr w:type="spellEnd"/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Население отдаленных и малочисленных населенных пунктов обслуживаются через автомагазины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и частных предпринимателей.      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работы администрации Красноармейского сельского поселения по обеспечению финансами  всех полномочий, определенных Федеральным законом №131 – ФЗ «Об общих принципах организации местного самоуправления в Российской Федерации» за 202</w:t>
      </w:r>
      <w:r w:rsidR="00AB47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676241" w:rsidRPr="00B60671" w:rsidRDefault="00B60671" w:rsidP="00B60671">
      <w:r>
        <w:t>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бюджет Красноармейского сельского поселения поступило доходов в сумме </w:t>
      </w:r>
      <w:r w:rsidR="00050FFB">
        <w:rPr>
          <w:sz w:val="28"/>
          <w:szCs w:val="28"/>
        </w:rPr>
        <w:t>8008</w:t>
      </w:r>
      <w:r w:rsidR="00C60EE6">
        <w:rPr>
          <w:sz w:val="28"/>
          <w:szCs w:val="28"/>
        </w:rPr>
        <w:t>,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тыс. руб.- 1</w:t>
      </w:r>
      <w:r w:rsidR="00C60EE6">
        <w:rPr>
          <w:sz w:val="28"/>
          <w:szCs w:val="28"/>
        </w:rPr>
        <w:t>0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0FFB">
        <w:rPr>
          <w:sz w:val="28"/>
          <w:szCs w:val="28"/>
        </w:rPr>
        <w:t>5</w:t>
      </w:r>
      <w:r>
        <w:rPr>
          <w:sz w:val="28"/>
          <w:szCs w:val="28"/>
        </w:rPr>
        <w:t xml:space="preserve">%  к уточненному плану. Уточненный план </w:t>
      </w:r>
      <w:r w:rsidR="00050FFB">
        <w:rPr>
          <w:sz w:val="28"/>
          <w:szCs w:val="28"/>
        </w:rPr>
        <w:t>788</w:t>
      </w:r>
      <w:r w:rsidR="00C60EE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Собственные доходы бюджета сельского поселения  сложились в сумме </w:t>
      </w:r>
      <w:r w:rsidR="00050FFB">
        <w:rPr>
          <w:sz w:val="28"/>
          <w:szCs w:val="28"/>
        </w:rPr>
        <w:t>4308</w:t>
      </w:r>
      <w:r>
        <w:rPr>
          <w:sz w:val="28"/>
          <w:szCs w:val="28"/>
        </w:rPr>
        <w:t>,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 xml:space="preserve"> тыс.  руб., или </w:t>
      </w:r>
      <w:r w:rsidR="00E57DAF">
        <w:rPr>
          <w:sz w:val="28"/>
          <w:szCs w:val="28"/>
        </w:rPr>
        <w:t>10</w:t>
      </w:r>
      <w:r w:rsidR="00050FF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57DAF">
        <w:rPr>
          <w:sz w:val="28"/>
          <w:szCs w:val="28"/>
        </w:rPr>
        <w:t>9 % к плану</w:t>
      </w:r>
      <w:r>
        <w:rPr>
          <w:sz w:val="28"/>
          <w:szCs w:val="28"/>
        </w:rPr>
        <w:t xml:space="preserve">.  План – </w:t>
      </w:r>
      <w:r w:rsidR="00E57DAF">
        <w:rPr>
          <w:sz w:val="28"/>
          <w:szCs w:val="28"/>
        </w:rPr>
        <w:t>4</w:t>
      </w:r>
      <w:r w:rsidR="00050FFB">
        <w:rPr>
          <w:sz w:val="28"/>
          <w:szCs w:val="28"/>
        </w:rPr>
        <w:t>18</w:t>
      </w:r>
      <w:r w:rsidR="00E57DA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50FF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 удельный  вес в собственных доходах 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2</w:t>
      </w:r>
      <w:r>
        <w:rPr>
          <w:sz w:val="28"/>
          <w:szCs w:val="28"/>
        </w:rPr>
        <w:t>% ,занимает</w:t>
      </w:r>
      <w:r w:rsidR="00050FFB">
        <w:rPr>
          <w:sz w:val="28"/>
          <w:szCs w:val="28"/>
        </w:rPr>
        <w:t xml:space="preserve"> единый сельхоз налог</w:t>
      </w:r>
      <w:r>
        <w:rPr>
          <w:sz w:val="28"/>
          <w:szCs w:val="28"/>
        </w:rPr>
        <w:t xml:space="preserve">,  поступления по нему составляет </w:t>
      </w:r>
      <w:r w:rsidR="00050FFB">
        <w:rPr>
          <w:sz w:val="28"/>
          <w:szCs w:val="28"/>
        </w:rPr>
        <w:t>2246</w:t>
      </w:r>
      <w:r w:rsidR="00E57DAF">
        <w:rPr>
          <w:sz w:val="28"/>
          <w:szCs w:val="28"/>
        </w:rPr>
        <w:t>,</w:t>
      </w:r>
      <w:r w:rsidR="00050FF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самофинансирования составляет 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1</w:t>
      </w:r>
      <w:r w:rsidR="00E57DAF">
        <w:rPr>
          <w:sz w:val="28"/>
          <w:szCs w:val="28"/>
        </w:rPr>
        <w:t>,</w:t>
      </w:r>
      <w:r w:rsidR="00050FFB">
        <w:rPr>
          <w:sz w:val="28"/>
          <w:szCs w:val="28"/>
        </w:rPr>
        <w:t>4</w:t>
      </w:r>
      <w:r>
        <w:rPr>
          <w:sz w:val="28"/>
          <w:szCs w:val="28"/>
        </w:rPr>
        <w:t>%.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общей сумме доходов бюджета Красноармейского сельского поселения  безвозмездные поступления из районного бюджета составили  </w:t>
      </w:r>
      <w:r w:rsidR="00050FFB">
        <w:rPr>
          <w:sz w:val="28"/>
          <w:szCs w:val="28"/>
        </w:rPr>
        <w:t>3694</w:t>
      </w:r>
      <w:r w:rsidR="00AE304B">
        <w:rPr>
          <w:sz w:val="28"/>
          <w:szCs w:val="28"/>
        </w:rPr>
        <w:t>,</w:t>
      </w:r>
      <w:r w:rsidR="00050FFB">
        <w:rPr>
          <w:sz w:val="28"/>
          <w:szCs w:val="28"/>
        </w:rPr>
        <w:t>9</w:t>
      </w:r>
      <w:r>
        <w:rPr>
          <w:sz w:val="28"/>
          <w:szCs w:val="28"/>
        </w:rPr>
        <w:t>тыс. руб. в т.ч.:</w:t>
      </w:r>
    </w:p>
    <w:p w:rsidR="00676241" w:rsidRDefault="00676241" w:rsidP="00AE304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</w:t>
      </w:r>
      <w:r w:rsidR="00E57DAF">
        <w:rPr>
          <w:sz w:val="28"/>
          <w:szCs w:val="28"/>
        </w:rPr>
        <w:t>5</w:t>
      </w:r>
      <w:r w:rsidR="00050FFB">
        <w:rPr>
          <w:sz w:val="28"/>
          <w:szCs w:val="28"/>
        </w:rPr>
        <w:t>97</w:t>
      </w:r>
      <w:r w:rsidR="00E57DAF">
        <w:rPr>
          <w:sz w:val="28"/>
          <w:szCs w:val="28"/>
        </w:rPr>
        <w:t>,0</w:t>
      </w:r>
      <w:r>
        <w:rPr>
          <w:sz w:val="28"/>
          <w:szCs w:val="28"/>
        </w:rPr>
        <w:t>тыс. руб.,</w:t>
      </w:r>
    </w:p>
    <w:p w:rsidR="00050FFB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FFB">
        <w:rPr>
          <w:sz w:val="28"/>
          <w:szCs w:val="28"/>
        </w:rPr>
        <w:t>дотации на поддержание мер по обеспечению сбалансированности бюджета</w:t>
      </w:r>
      <w:r>
        <w:rPr>
          <w:sz w:val="28"/>
          <w:szCs w:val="28"/>
        </w:rPr>
        <w:t xml:space="preserve">– </w:t>
      </w:r>
      <w:r w:rsidR="00050FFB">
        <w:rPr>
          <w:sz w:val="28"/>
          <w:szCs w:val="28"/>
        </w:rPr>
        <w:t xml:space="preserve">500,0 </w:t>
      </w:r>
      <w:proofErr w:type="spellStart"/>
      <w:r w:rsidR="00050FFB">
        <w:rPr>
          <w:sz w:val="28"/>
          <w:szCs w:val="28"/>
        </w:rPr>
        <w:t>тыс</w:t>
      </w:r>
      <w:proofErr w:type="gramStart"/>
      <w:r w:rsidR="00050FFB">
        <w:rPr>
          <w:sz w:val="28"/>
          <w:szCs w:val="28"/>
        </w:rPr>
        <w:t>.р</w:t>
      </w:r>
      <w:proofErr w:type="gramEnd"/>
      <w:r w:rsidR="00050FFB">
        <w:rPr>
          <w:sz w:val="28"/>
          <w:szCs w:val="28"/>
        </w:rPr>
        <w:t>уб</w:t>
      </w:r>
      <w:proofErr w:type="spellEnd"/>
      <w:r w:rsidR="00050FFB">
        <w:rPr>
          <w:sz w:val="28"/>
          <w:szCs w:val="28"/>
        </w:rPr>
        <w:t>;</w:t>
      </w:r>
    </w:p>
    <w:p w:rsidR="00676241" w:rsidRDefault="00050FFB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-прочие межбюджетные трансферты-</w:t>
      </w:r>
      <w:r w:rsidR="00676241">
        <w:rPr>
          <w:sz w:val="28"/>
          <w:szCs w:val="28"/>
        </w:rPr>
        <w:t>2</w:t>
      </w:r>
      <w:r>
        <w:rPr>
          <w:sz w:val="28"/>
          <w:szCs w:val="28"/>
        </w:rPr>
        <w:t>43</w:t>
      </w:r>
      <w:r w:rsidR="00AE304B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="00676241">
        <w:rPr>
          <w:sz w:val="28"/>
          <w:szCs w:val="28"/>
        </w:rPr>
        <w:t xml:space="preserve"> тыс</w:t>
      </w:r>
      <w:proofErr w:type="gramStart"/>
      <w:r w:rsidR="00676241">
        <w:rPr>
          <w:sz w:val="28"/>
          <w:szCs w:val="28"/>
        </w:rPr>
        <w:t>.</w:t>
      </w:r>
      <w:proofErr w:type="spellStart"/>
      <w:r w:rsidR="00676241">
        <w:rPr>
          <w:sz w:val="28"/>
          <w:szCs w:val="28"/>
        </w:rPr>
        <w:t>р</w:t>
      </w:r>
      <w:proofErr w:type="gramEnd"/>
      <w:r w:rsidR="00676241">
        <w:rPr>
          <w:sz w:val="28"/>
          <w:szCs w:val="28"/>
        </w:rPr>
        <w:t>уб</w:t>
      </w:r>
      <w:proofErr w:type="spellEnd"/>
      <w:r w:rsidR="00676241">
        <w:rPr>
          <w:sz w:val="28"/>
          <w:szCs w:val="28"/>
        </w:rPr>
        <w:t>.,в том числе: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-кладбища-150,0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наш дорожный фонд -  </w:t>
      </w:r>
      <w:r w:rsidR="00AE304B">
        <w:rPr>
          <w:sz w:val="28"/>
          <w:szCs w:val="28"/>
        </w:rPr>
        <w:t>2</w:t>
      </w:r>
      <w:r w:rsidR="00050FFB">
        <w:rPr>
          <w:sz w:val="28"/>
          <w:szCs w:val="28"/>
        </w:rPr>
        <w:t>235,6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050FF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-культура </w:t>
      </w:r>
      <w:r w:rsidR="0006299A">
        <w:rPr>
          <w:sz w:val="28"/>
          <w:szCs w:val="28"/>
        </w:rPr>
        <w:t>(депутатские)</w:t>
      </w:r>
      <w:r>
        <w:rPr>
          <w:sz w:val="28"/>
          <w:szCs w:val="28"/>
        </w:rPr>
        <w:t>-</w:t>
      </w:r>
      <w:r w:rsidR="0006299A">
        <w:rPr>
          <w:sz w:val="28"/>
          <w:szCs w:val="28"/>
        </w:rPr>
        <w:t>50</w:t>
      </w:r>
      <w:r>
        <w:rPr>
          <w:sz w:val="28"/>
          <w:szCs w:val="28"/>
        </w:rPr>
        <w:t>.0тыс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осуществление первичного воинского учета -  </w:t>
      </w:r>
      <w:r w:rsidR="00AE304B">
        <w:rPr>
          <w:sz w:val="28"/>
          <w:szCs w:val="28"/>
        </w:rPr>
        <w:t>1</w:t>
      </w:r>
      <w:r w:rsidR="0006299A">
        <w:rPr>
          <w:sz w:val="28"/>
          <w:szCs w:val="28"/>
        </w:rPr>
        <w:t>62</w:t>
      </w:r>
      <w:r w:rsidR="00AE304B">
        <w:rPr>
          <w:sz w:val="28"/>
          <w:szCs w:val="28"/>
        </w:rPr>
        <w:t>,</w:t>
      </w:r>
      <w:r w:rsidR="0006299A">
        <w:rPr>
          <w:sz w:val="28"/>
          <w:szCs w:val="28"/>
        </w:rPr>
        <w:t>3</w:t>
      </w:r>
      <w:r>
        <w:rPr>
          <w:sz w:val="28"/>
          <w:szCs w:val="28"/>
        </w:rPr>
        <w:t>тыс. руб.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в бюджеты сельских поселений – 5,</w:t>
      </w:r>
      <w:r w:rsidR="00AE304B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По  итогам  202</w:t>
      </w:r>
      <w:r w:rsidR="00AB472F">
        <w:rPr>
          <w:sz w:val="28"/>
          <w:szCs w:val="28"/>
        </w:rPr>
        <w:t>3</w:t>
      </w:r>
      <w:r w:rsidRPr="00773228">
        <w:rPr>
          <w:sz w:val="28"/>
          <w:szCs w:val="28"/>
        </w:rPr>
        <w:t>года расходы  бюджета Красноармейского сельского поселения превысили доход</w:t>
      </w:r>
      <w:proofErr w:type="gramStart"/>
      <w:r w:rsidRPr="00773228">
        <w:rPr>
          <w:sz w:val="28"/>
          <w:szCs w:val="28"/>
        </w:rPr>
        <w:t>ы-</w:t>
      </w:r>
      <w:proofErr w:type="gramEnd"/>
      <w:r w:rsidRPr="00773228">
        <w:rPr>
          <w:sz w:val="28"/>
          <w:szCs w:val="28"/>
        </w:rPr>
        <w:t xml:space="preserve"> дефицит бюджета на </w:t>
      </w:r>
      <w:r w:rsidR="0006299A">
        <w:rPr>
          <w:sz w:val="28"/>
          <w:szCs w:val="28"/>
        </w:rPr>
        <w:t>376,3</w:t>
      </w:r>
      <w:r w:rsidRPr="00773228">
        <w:rPr>
          <w:sz w:val="28"/>
          <w:szCs w:val="28"/>
        </w:rPr>
        <w:t xml:space="preserve">  тыс.</w:t>
      </w:r>
      <w:proofErr w:type="spellStart"/>
      <w:r w:rsidRPr="00773228">
        <w:rPr>
          <w:sz w:val="28"/>
          <w:szCs w:val="28"/>
        </w:rPr>
        <w:t>руб</w:t>
      </w:r>
      <w:proofErr w:type="spellEnd"/>
      <w:r w:rsidRPr="00773228">
        <w:rPr>
          <w:sz w:val="28"/>
          <w:szCs w:val="28"/>
        </w:rPr>
        <w:t>.,за счет остатков денежных средств на 01.01.202</w:t>
      </w:r>
      <w:r w:rsidR="0006299A">
        <w:rPr>
          <w:sz w:val="28"/>
          <w:szCs w:val="28"/>
        </w:rPr>
        <w:t>3</w:t>
      </w:r>
      <w:r w:rsidRPr="00773228">
        <w:rPr>
          <w:sz w:val="28"/>
          <w:szCs w:val="28"/>
        </w:rPr>
        <w:t xml:space="preserve"> года</w:t>
      </w: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Расходы дорожного фонда: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-очистка дорог от снега-</w:t>
      </w:r>
      <w:r w:rsidR="0006299A">
        <w:rPr>
          <w:sz w:val="28"/>
          <w:szCs w:val="28"/>
        </w:rPr>
        <w:t>289,7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-свет-3</w:t>
      </w:r>
      <w:r w:rsidR="0006299A">
        <w:rPr>
          <w:sz w:val="28"/>
          <w:szCs w:val="28"/>
        </w:rPr>
        <w:t>37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4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 xml:space="preserve">уб. 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-т.о</w:t>
      </w:r>
      <w:proofErr w:type="gramStart"/>
      <w:r w:rsidRPr="00773228">
        <w:rPr>
          <w:sz w:val="28"/>
          <w:szCs w:val="28"/>
        </w:rPr>
        <w:t>.ф</w:t>
      </w:r>
      <w:proofErr w:type="gramEnd"/>
      <w:r w:rsidRPr="00773228">
        <w:rPr>
          <w:sz w:val="28"/>
          <w:szCs w:val="28"/>
        </w:rPr>
        <w:t>онарей-3</w:t>
      </w:r>
      <w:r w:rsidR="0006299A">
        <w:rPr>
          <w:sz w:val="28"/>
          <w:szCs w:val="28"/>
        </w:rPr>
        <w:t>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2</w:t>
      </w:r>
      <w:r w:rsidRPr="00773228">
        <w:rPr>
          <w:sz w:val="28"/>
          <w:szCs w:val="28"/>
        </w:rPr>
        <w:t>тыс.руб.,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-э/оборуд.-</w:t>
      </w:r>
      <w:r w:rsidR="0006299A">
        <w:rPr>
          <w:sz w:val="28"/>
          <w:szCs w:val="28"/>
        </w:rPr>
        <w:t>41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 </w:t>
      </w:r>
      <w:proofErr w:type="spellStart"/>
      <w:r w:rsidRPr="00773228">
        <w:rPr>
          <w:sz w:val="28"/>
          <w:szCs w:val="28"/>
        </w:rPr>
        <w:t>пескосоляная</w:t>
      </w:r>
      <w:proofErr w:type="spellEnd"/>
      <w:r w:rsidRPr="00773228">
        <w:rPr>
          <w:sz w:val="28"/>
          <w:szCs w:val="28"/>
        </w:rPr>
        <w:t xml:space="preserve"> смесь-</w:t>
      </w:r>
      <w:r w:rsidR="0006299A">
        <w:rPr>
          <w:sz w:val="28"/>
          <w:szCs w:val="28"/>
        </w:rPr>
        <w:t>20</w:t>
      </w:r>
      <w:r w:rsidRPr="00773228">
        <w:rPr>
          <w:sz w:val="28"/>
          <w:szCs w:val="28"/>
        </w:rPr>
        <w:t>1,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тыс</w:t>
      </w:r>
      <w:proofErr w:type="gramStart"/>
      <w:r w:rsidRPr="00773228">
        <w:rPr>
          <w:sz w:val="28"/>
          <w:szCs w:val="28"/>
        </w:rPr>
        <w:t>.р</w:t>
      </w:r>
      <w:proofErr w:type="gramEnd"/>
      <w:r w:rsidRPr="00773228">
        <w:rPr>
          <w:sz w:val="28"/>
          <w:szCs w:val="28"/>
        </w:rPr>
        <w:t>уб.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окос</w:t>
      </w:r>
      <w:proofErr w:type="spellEnd"/>
      <w:r w:rsidRPr="00773228">
        <w:rPr>
          <w:sz w:val="28"/>
          <w:szCs w:val="28"/>
        </w:rPr>
        <w:t xml:space="preserve"> обочин-</w:t>
      </w:r>
      <w:r w:rsidR="0006299A">
        <w:rPr>
          <w:sz w:val="28"/>
          <w:szCs w:val="28"/>
        </w:rPr>
        <w:t>20</w:t>
      </w:r>
      <w:r w:rsidRPr="00773228">
        <w:rPr>
          <w:sz w:val="28"/>
          <w:szCs w:val="28"/>
        </w:rPr>
        <w:t>0,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т.р.,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-выпиливание дерев </w:t>
      </w:r>
      <w:r w:rsidR="0006299A">
        <w:rPr>
          <w:sz w:val="28"/>
          <w:szCs w:val="28"/>
        </w:rPr>
        <w:t>с</w:t>
      </w:r>
      <w:proofErr w:type="gramStart"/>
      <w:r w:rsidR="0006299A">
        <w:rPr>
          <w:sz w:val="28"/>
          <w:szCs w:val="28"/>
        </w:rPr>
        <w:t>.Б</w:t>
      </w:r>
      <w:proofErr w:type="gramEnd"/>
      <w:r w:rsidR="0006299A">
        <w:rPr>
          <w:sz w:val="28"/>
          <w:szCs w:val="28"/>
        </w:rPr>
        <w:t>орисоглебское</w:t>
      </w:r>
      <w:r w:rsidRPr="00773228">
        <w:rPr>
          <w:sz w:val="28"/>
          <w:szCs w:val="28"/>
        </w:rPr>
        <w:t>-</w:t>
      </w:r>
      <w:r w:rsidR="0006299A">
        <w:rPr>
          <w:sz w:val="28"/>
          <w:szCs w:val="28"/>
        </w:rPr>
        <w:t>161,5</w:t>
      </w:r>
      <w:r w:rsidRPr="00773228">
        <w:rPr>
          <w:sz w:val="28"/>
          <w:szCs w:val="28"/>
        </w:rPr>
        <w:t>т.р.</w:t>
      </w:r>
      <w:r w:rsidR="0006299A">
        <w:rPr>
          <w:sz w:val="28"/>
          <w:szCs w:val="28"/>
        </w:rPr>
        <w:t>,д.Егорьевка-43,3тыс.руб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 xml:space="preserve">- </w:t>
      </w:r>
      <w:proofErr w:type="spellStart"/>
      <w:r w:rsidRPr="00773228">
        <w:rPr>
          <w:sz w:val="28"/>
          <w:szCs w:val="28"/>
        </w:rPr>
        <w:t>рем</w:t>
      </w:r>
      <w:r w:rsidR="0006299A">
        <w:rPr>
          <w:sz w:val="28"/>
          <w:szCs w:val="28"/>
        </w:rPr>
        <w:t>онтс</w:t>
      </w:r>
      <w:proofErr w:type="gramStart"/>
      <w:r w:rsidR="0006299A">
        <w:rPr>
          <w:sz w:val="28"/>
          <w:szCs w:val="28"/>
        </w:rPr>
        <w:t>.П</w:t>
      </w:r>
      <w:proofErr w:type="gramEnd"/>
      <w:r w:rsidR="0006299A">
        <w:rPr>
          <w:sz w:val="28"/>
          <w:szCs w:val="28"/>
        </w:rPr>
        <w:t>реображенское</w:t>
      </w:r>
      <w:r w:rsidRPr="00773228">
        <w:rPr>
          <w:sz w:val="28"/>
          <w:szCs w:val="28"/>
        </w:rPr>
        <w:t>ул.</w:t>
      </w:r>
      <w:r w:rsidR="0006299A">
        <w:rPr>
          <w:sz w:val="28"/>
          <w:szCs w:val="28"/>
        </w:rPr>
        <w:t>Садовая</w:t>
      </w:r>
      <w:proofErr w:type="spellEnd"/>
      <w:r w:rsidRPr="00773228">
        <w:rPr>
          <w:sz w:val="28"/>
          <w:szCs w:val="28"/>
        </w:rPr>
        <w:t xml:space="preserve"> -</w:t>
      </w:r>
      <w:r w:rsidR="0006299A">
        <w:rPr>
          <w:sz w:val="28"/>
          <w:szCs w:val="28"/>
        </w:rPr>
        <w:t>37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тек.рем</w:t>
      </w:r>
      <w:proofErr w:type="spellEnd"/>
      <w:r w:rsidRPr="00773228">
        <w:rPr>
          <w:sz w:val="28"/>
          <w:szCs w:val="28"/>
        </w:rPr>
        <w:t xml:space="preserve"> дороги </w:t>
      </w:r>
      <w:r w:rsidR="0006299A">
        <w:rPr>
          <w:sz w:val="28"/>
          <w:szCs w:val="28"/>
        </w:rPr>
        <w:t>д</w:t>
      </w:r>
      <w:proofErr w:type="gramStart"/>
      <w:r w:rsidR="0006299A">
        <w:rPr>
          <w:sz w:val="28"/>
          <w:szCs w:val="28"/>
        </w:rPr>
        <w:t>.С</w:t>
      </w:r>
      <w:proofErr w:type="gramEnd"/>
      <w:r w:rsidR="0006299A">
        <w:rPr>
          <w:sz w:val="28"/>
          <w:szCs w:val="28"/>
        </w:rPr>
        <w:t>тепановка,</w:t>
      </w:r>
      <w:r w:rsidRPr="00773228">
        <w:rPr>
          <w:sz w:val="28"/>
          <w:szCs w:val="28"/>
        </w:rPr>
        <w:t>ул.</w:t>
      </w:r>
      <w:r w:rsidR="0006299A">
        <w:rPr>
          <w:sz w:val="28"/>
          <w:szCs w:val="28"/>
        </w:rPr>
        <w:t>Центральная</w:t>
      </w:r>
      <w:r w:rsidRPr="00773228">
        <w:rPr>
          <w:sz w:val="28"/>
          <w:szCs w:val="28"/>
        </w:rPr>
        <w:t>-</w:t>
      </w:r>
      <w:r w:rsidR="0006299A">
        <w:rPr>
          <w:sz w:val="28"/>
          <w:szCs w:val="28"/>
        </w:rPr>
        <w:t>46</w:t>
      </w:r>
      <w:r w:rsidRPr="00773228">
        <w:rPr>
          <w:sz w:val="28"/>
          <w:szCs w:val="28"/>
        </w:rPr>
        <w:t>,</w:t>
      </w:r>
      <w:r w:rsidR="0006299A">
        <w:rPr>
          <w:sz w:val="28"/>
          <w:szCs w:val="28"/>
        </w:rPr>
        <w:t>0</w:t>
      </w:r>
      <w:r w:rsidRPr="00773228">
        <w:rPr>
          <w:sz w:val="28"/>
          <w:szCs w:val="28"/>
        </w:rPr>
        <w:t>т.р.</w:t>
      </w:r>
    </w:p>
    <w:p w:rsidR="00773228" w:rsidRPr="00773228" w:rsidRDefault="00773228" w:rsidP="00773228">
      <w:pPr>
        <w:rPr>
          <w:sz w:val="28"/>
          <w:szCs w:val="28"/>
        </w:rPr>
      </w:pPr>
      <w:r w:rsidRPr="00773228">
        <w:rPr>
          <w:sz w:val="28"/>
          <w:szCs w:val="28"/>
        </w:rPr>
        <w:t>-</w:t>
      </w:r>
      <w:proofErr w:type="spellStart"/>
      <w:r w:rsidRPr="00773228">
        <w:rPr>
          <w:sz w:val="28"/>
          <w:szCs w:val="28"/>
        </w:rPr>
        <w:t>изгот</w:t>
      </w:r>
      <w:proofErr w:type="spellEnd"/>
      <w:r w:rsidRPr="00773228">
        <w:rPr>
          <w:sz w:val="28"/>
          <w:szCs w:val="28"/>
        </w:rPr>
        <w:t xml:space="preserve"> сметы д</w:t>
      </w:r>
      <w:proofErr w:type="gramStart"/>
      <w:r w:rsidRPr="00773228">
        <w:rPr>
          <w:sz w:val="28"/>
          <w:szCs w:val="28"/>
        </w:rPr>
        <w:t>.Ш</w:t>
      </w:r>
      <w:proofErr w:type="gramEnd"/>
      <w:r w:rsidRPr="00773228">
        <w:rPr>
          <w:sz w:val="28"/>
          <w:szCs w:val="28"/>
        </w:rPr>
        <w:t xml:space="preserve">амшино-160,0т.р. </w:t>
      </w:r>
    </w:p>
    <w:p w:rsidR="0006299A" w:rsidRDefault="00773228" w:rsidP="0006299A">
      <w:pPr>
        <w:rPr>
          <w:sz w:val="28"/>
          <w:szCs w:val="28"/>
        </w:rPr>
      </w:pPr>
      <w:r w:rsidRPr="00773228">
        <w:rPr>
          <w:sz w:val="28"/>
          <w:szCs w:val="28"/>
        </w:rPr>
        <w:t>- рем дороги п</w:t>
      </w:r>
      <w:proofErr w:type="gramStart"/>
      <w:r w:rsidRPr="00773228">
        <w:rPr>
          <w:sz w:val="28"/>
          <w:szCs w:val="28"/>
        </w:rPr>
        <w:t>.Х</w:t>
      </w:r>
      <w:proofErr w:type="gramEnd"/>
      <w:r w:rsidRPr="00773228">
        <w:rPr>
          <w:sz w:val="28"/>
          <w:szCs w:val="28"/>
        </w:rPr>
        <w:t>орошевский переход с ул.Заводской до ул.Строителей-</w:t>
      </w:r>
      <w:r w:rsidR="0006299A">
        <w:rPr>
          <w:sz w:val="28"/>
          <w:szCs w:val="28"/>
        </w:rPr>
        <w:t>951,1</w:t>
      </w:r>
      <w:r w:rsidRPr="00773228">
        <w:rPr>
          <w:sz w:val="28"/>
          <w:szCs w:val="28"/>
        </w:rPr>
        <w:t>т.р</w:t>
      </w:r>
      <w:r w:rsidR="0006299A">
        <w:rPr>
          <w:sz w:val="28"/>
          <w:szCs w:val="28"/>
        </w:rPr>
        <w:t>.;</w:t>
      </w:r>
    </w:p>
    <w:p w:rsidR="00773228" w:rsidRPr="00773228" w:rsidRDefault="0006299A" w:rsidP="0006299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ис</w:t>
      </w:r>
      <w:r w:rsidR="00462CA0">
        <w:rPr>
          <w:sz w:val="28"/>
          <w:szCs w:val="28"/>
        </w:rPr>
        <w:t>с</w:t>
      </w:r>
      <w:r>
        <w:rPr>
          <w:sz w:val="28"/>
          <w:szCs w:val="28"/>
        </w:rPr>
        <w:t>ледование щебня</w:t>
      </w:r>
      <w:r w:rsidR="00462CA0" w:rsidRPr="00462CA0">
        <w:rPr>
          <w:sz w:val="28"/>
          <w:szCs w:val="28"/>
        </w:rPr>
        <w:t>-10,8т.р.</w:t>
      </w:r>
    </w:p>
    <w:p w:rsidR="00773228" w:rsidRDefault="00773228" w:rsidP="00676241">
      <w:pPr>
        <w:ind w:left="142" w:hanging="142"/>
        <w:jc w:val="both"/>
        <w:rPr>
          <w:sz w:val="28"/>
          <w:szCs w:val="28"/>
        </w:rPr>
      </w:pPr>
    </w:p>
    <w:p w:rsidR="00676241" w:rsidRDefault="00676241" w:rsidP="0067624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Итого   - </w:t>
      </w:r>
      <w:r w:rsidR="00773228">
        <w:rPr>
          <w:sz w:val="28"/>
          <w:szCs w:val="28"/>
        </w:rPr>
        <w:t>2</w:t>
      </w:r>
      <w:r w:rsidR="00462CA0">
        <w:rPr>
          <w:sz w:val="28"/>
          <w:szCs w:val="28"/>
        </w:rPr>
        <w:t>355,7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ст.22 Устава Красноармейского сельского поселения, Глава  сельского поселения исполняет полномочия Председателя сельского Совета народных депутатов.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проведено </w:t>
      </w:r>
      <w:r w:rsidR="003B7324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 сельского Совета народных депутатов  на которых было рассмотрено 38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основные из них: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Главы сельского поселения перед депутатами;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бюджет сельского поселения на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B7324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3B732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 объявлении публичных слушаний об исполнении бюджета за 202</w:t>
      </w:r>
      <w:r w:rsidR="003B7324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принятии сельскими поселениями полномочий муниципального района по осуществлению организации ритуальных услуг и содержание мест захоронения;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-  об утверждении Плана работы Красноармейского сельского Совета народных депутатов на 2 полугодие 202</w:t>
      </w:r>
      <w:r w:rsidR="003B7324">
        <w:rPr>
          <w:sz w:val="28"/>
          <w:szCs w:val="28"/>
        </w:rPr>
        <w:t>3</w:t>
      </w:r>
      <w:r>
        <w:rPr>
          <w:sz w:val="28"/>
          <w:szCs w:val="28"/>
        </w:rPr>
        <w:t>года и на 1 полугодие 202</w:t>
      </w:r>
      <w:r w:rsidR="003B7324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Порядок формирования и введения реестра муниципальной собственности;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администрацией осуществление дорожной деятельности в отношении автомобильных дорог местного значения в границах населенных пунктов и обеспечения безопасности дорожного движения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создании парковочных мест;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муниципального контроля в сфере благоустройства.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Было рассмотрено очень много вопросов по представлениям и протестам прокуратуры Свердловского района о внесении изменений и дополнений в то или иное решение  сельского Совета народных депутатов. Меняются Федеральные законы и естественно вносятся изменения и дополнения в НПА. </w:t>
      </w:r>
    </w:p>
    <w:p w:rsidR="00676241" w:rsidRDefault="00676241" w:rsidP="00676241">
      <w:pPr>
        <w:tabs>
          <w:tab w:val="left" w:pos="567"/>
        </w:tabs>
        <w:jc w:val="both"/>
        <w:rPr>
          <w:sz w:val="28"/>
          <w:szCs w:val="28"/>
        </w:rPr>
      </w:pPr>
    </w:p>
    <w:p w:rsidR="00676241" w:rsidRDefault="00676241" w:rsidP="006762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рамках правотворческой  инициати</w:t>
      </w:r>
      <w:r w:rsidR="004314B9">
        <w:rPr>
          <w:sz w:val="28"/>
          <w:szCs w:val="28"/>
        </w:rPr>
        <w:t xml:space="preserve">вы за отчетный период принято </w:t>
      </w:r>
      <w:r w:rsidR="003B7324">
        <w:rPr>
          <w:sz w:val="28"/>
          <w:szCs w:val="28"/>
        </w:rPr>
        <w:t>5</w:t>
      </w:r>
      <w:r w:rsidR="004314B9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B7324">
        <w:rPr>
          <w:sz w:val="28"/>
          <w:szCs w:val="28"/>
        </w:rPr>
        <w:t>62</w:t>
      </w:r>
      <w:r>
        <w:rPr>
          <w:sz w:val="28"/>
          <w:szCs w:val="28"/>
        </w:rPr>
        <w:t xml:space="preserve">постановлений и </w:t>
      </w:r>
      <w:r w:rsidR="003B7324">
        <w:rPr>
          <w:sz w:val="28"/>
          <w:szCs w:val="28"/>
        </w:rPr>
        <w:t>111</w:t>
      </w:r>
      <w:r>
        <w:rPr>
          <w:sz w:val="28"/>
          <w:szCs w:val="28"/>
        </w:rPr>
        <w:t>/</w:t>
      </w:r>
      <w:r w:rsidR="003B7324">
        <w:rPr>
          <w:sz w:val="28"/>
          <w:szCs w:val="28"/>
        </w:rPr>
        <w:t>88</w:t>
      </w:r>
      <w:r>
        <w:rPr>
          <w:sz w:val="28"/>
          <w:szCs w:val="28"/>
        </w:rPr>
        <w:t xml:space="preserve"> распоряжения.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проводится администрацией поселения  с неблагополучными семьями. На территории сельского поселения 13 неблагополучных семей, в которых проживают 34 ребенка.  Эти семьи состоят на учете в администрации сельского поселения, в школах, из них 5 семей состоят в </w:t>
      </w:r>
      <w:proofErr w:type="spellStart"/>
      <w:r>
        <w:rPr>
          <w:sz w:val="28"/>
          <w:szCs w:val="28"/>
        </w:rPr>
        <w:t>Сопе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Лазовая</w:t>
      </w:r>
      <w:proofErr w:type="spellEnd"/>
      <w:r>
        <w:rPr>
          <w:sz w:val="28"/>
          <w:szCs w:val="28"/>
        </w:rPr>
        <w:t xml:space="preserve"> О.В.; Горбачева Т.А.; Гаршина Н.В.; Андреева Е.С.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работа проводится работниками администрации сельского поселения совместно с работниками школ, инспектором по делам несовершеннолетних, секретарем КДН и ЗП. отделом опеки и попечительства при администрации района, а также с медработниками.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Организованно и планомерно проводится работа по социальному обслуживанию на дому  одиноких и престарелых граждан. Активно трудятся наш соцработник,  у нас всего  </w:t>
      </w:r>
      <w:r w:rsidR="00462CA0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которы</w:t>
      </w:r>
      <w:r w:rsidR="00462CA0">
        <w:rPr>
          <w:sz w:val="28"/>
          <w:szCs w:val="28"/>
        </w:rPr>
        <w:t>й</w:t>
      </w:r>
      <w:r>
        <w:rPr>
          <w:sz w:val="28"/>
          <w:szCs w:val="28"/>
        </w:rPr>
        <w:t xml:space="preserve"> обслужива</w:t>
      </w:r>
      <w:r w:rsidR="00462CA0">
        <w:rPr>
          <w:sz w:val="28"/>
          <w:szCs w:val="28"/>
        </w:rPr>
        <w:t>ет</w:t>
      </w:r>
      <w:r>
        <w:rPr>
          <w:sz w:val="28"/>
          <w:szCs w:val="28"/>
        </w:rPr>
        <w:t xml:space="preserve"> 30 пенсионеров.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Многодетные семьи – 43/ 43 , из них неблагополучных -2, в которых проживают - 7 детей,  матери-одиночки –31 (31).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сельского поселения находятся 6 братских захоронений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д.Степановка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с.Борисоглебское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п.Хорошевский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д.Миловка</w:t>
      </w:r>
      <w:proofErr w:type="spellEnd"/>
      <w:r>
        <w:rPr>
          <w:sz w:val="28"/>
          <w:szCs w:val="28"/>
        </w:rPr>
        <w:t xml:space="preserve"> и мемориал памяти в </w:t>
      </w:r>
      <w:proofErr w:type="spellStart"/>
      <w:r>
        <w:rPr>
          <w:sz w:val="28"/>
          <w:szCs w:val="28"/>
        </w:rPr>
        <w:t>д.Поздеево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д.Степановка</w:t>
      </w:r>
      <w:proofErr w:type="spellEnd"/>
      <w:r>
        <w:rPr>
          <w:sz w:val="28"/>
          <w:szCs w:val="28"/>
        </w:rPr>
        <w:t>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Ежегодно администрация сельского поселения совместно с работниками культуры и школами   проводит их косметический ремонт.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прошедшем году  в такие памятные даты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9 мая, 22 июня и 5 августа на всех братских захоронениях  возлагали  цветы.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направлений деятельности администрации сельского поселения являются вопросы санитарного состояния и благоустройства населенных пунктов. В рамках двухмесячника прошли субботники по благоустройству, наведению чистоты и порядка.  Благоустройство – повседневная работа.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благоустройства требуется отлаженная система и рутинная работа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все же работу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Конечно по благоустройству работ очень много. Это прежде всего освещение населенных пунктов; озеленение; всепогодный подъезд к </w:t>
      </w:r>
      <w:proofErr w:type="spellStart"/>
      <w:r>
        <w:rPr>
          <w:sz w:val="28"/>
          <w:szCs w:val="28"/>
        </w:rPr>
        <w:t>водоисточника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пруд), где нет водоснабжения;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очистка дорог от снега;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обочин, установка детских площадок и их содержание.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очистку дорог от снега хочу поблагодарить Сафронова В.Н. и Захарова В.Ф. Дороги всегда чистились во время и жалоб  от жителей не поступало.  </w:t>
      </w:r>
      <w:proofErr w:type="spellStart"/>
      <w:r>
        <w:rPr>
          <w:sz w:val="28"/>
          <w:szCs w:val="28"/>
        </w:rPr>
        <w:lastRenderedPageBreak/>
        <w:t>Грейдирование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обочин проводим по мере поступления заявок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заключаем договора с  </w:t>
      </w:r>
      <w:r w:rsidR="00462CA0">
        <w:rPr>
          <w:sz w:val="28"/>
          <w:szCs w:val="28"/>
        </w:rPr>
        <w:t>ИП «Сафронов»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Детских площадок  -7; </w:t>
      </w:r>
      <w:r w:rsidR="00344426">
        <w:rPr>
          <w:sz w:val="28"/>
          <w:szCs w:val="28"/>
        </w:rPr>
        <w:t>5</w:t>
      </w:r>
      <w:r>
        <w:rPr>
          <w:sz w:val="28"/>
          <w:szCs w:val="28"/>
        </w:rPr>
        <w:t xml:space="preserve"> из которых установлены по депутатским наказам в пос. </w:t>
      </w:r>
      <w:proofErr w:type="spellStart"/>
      <w:r>
        <w:rPr>
          <w:sz w:val="28"/>
          <w:szCs w:val="28"/>
        </w:rPr>
        <w:t>Куракинский</w:t>
      </w:r>
      <w:proofErr w:type="spellEnd"/>
      <w:r>
        <w:rPr>
          <w:sz w:val="28"/>
          <w:szCs w:val="28"/>
        </w:rPr>
        <w:t xml:space="preserve">,  д. Степановка ,пос. Хорошевский,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д.Поздеево</w:t>
      </w:r>
      <w:proofErr w:type="spellEnd"/>
      <w:r>
        <w:rPr>
          <w:sz w:val="28"/>
          <w:szCs w:val="28"/>
        </w:rPr>
        <w:t>, 1 – администрацией ЗАО «</w:t>
      </w:r>
      <w:proofErr w:type="spellStart"/>
      <w:r>
        <w:rPr>
          <w:sz w:val="28"/>
          <w:szCs w:val="28"/>
        </w:rPr>
        <w:t>Куракинское</w:t>
      </w:r>
      <w:proofErr w:type="spellEnd"/>
      <w:r>
        <w:rPr>
          <w:sz w:val="28"/>
          <w:szCs w:val="28"/>
        </w:rPr>
        <w:t>» в д. Егорьевка и 1 администрацией поселения в с. Борисоглебское . Дело хорошее, площадки есть, но их содержание желало бы лучшег</w:t>
      </w:r>
      <w:r w:rsidR="00344426">
        <w:rPr>
          <w:sz w:val="28"/>
          <w:szCs w:val="28"/>
        </w:rPr>
        <w:t>о. Когда устана</w:t>
      </w:r>
      <w:r>
        <w:rPr>
          <w:sz w:val="28"/>
          <w:szCs w:val="28"/>
        </w:rPr>
        <w:t xml:space="preserve">вливали площадки,  все обещали их содержать, разбить клумбы. Своими силами мы не сможем навести порядок на всех площадках.  Поэтому надо работать сообща. 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Очень много вопросов по освещению. У нас освещены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д.Степановка</w:t>
      </w:r>
      <w:proofErr w:type="spellEnd"/>
      <w:r>
        <w:rPr>
          <w:sz w:val="28"/>
          <w:szCs w:val="28"/>
        </w:rPr>
        <w:t xml:space="preserve"> частично Борисоглебское, </w:t>
      </w:r>
      <w:r w:rsidR="00344426">
        <w:rPr>
          <w:sz w:val="28"/>
          <w:szCs w:val="28"/>
        </w:rPr>
        <w:t xml:space="preserve">частично </w:t>
      </w:r>
      <w:proofErr w:type="spellStart"/>
      <w:r w:rsidR="00344426">
        <w:rPr>
          <w:sz w:val="28"/>
          <w:szCs w:val="28"/>
        </w:rPr>
        <w:t>д.Поздеево</w:t>
      </w:r>
      <w:proofErr w:type="spellEnd"/>
      <w:r w:rsidR="00344426">
        <w:rPr>
          <w:sz w:val="28"/>
          <w:szCs w:val="28"/>
        </w:rPr>
        <w:t>;</w:t>
      </w:r>
      <w:r>
        <w:rPr>
          <w:sz w:val="28"/>
          <w:szCs w:val="28"/>
        </w:rPr>
        <w:t xml:space="preserve"> социально – культурные объекты, 2 остановки, где собирают детей. Но отсутствие денежных средств не дает нам возможность продолжить эту работу.</w:t>
      </w:r>
    </w:p>
    <w:p w:rsidR="00344426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202</w:t>
      </w:r>
      <w:r w:rsidR="00F45B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этой программе мы планировали провести освещение в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орошевский и д. Егорьевка  по 500 </w:t>
      </w:r>
      <w:proofErr w:type="spellStart"/>
      <w:r>
        <w:rPr>
          <w:sz w:val="28"/>
          <w:szCs w:val="28"/>
        </w:rPr>
        <w:t>тыс</w:t>
      </w:r>
      <w:r w:rsidR="00344426">
        <w:rPr>
          <w:sz w:val="28"/>
          <w:szCs w:val="28"/>
        </w:rPr>
        <w:t>руб</w:t>
      </w:r>
      <w:proofErr w:type="spellEnd"/>
      <w:r w:rsidR="00344426">
        <w:rPr>
          <w:sz w:val="28"/>
          <w:szCs w:val="28"/>
        </w:rPr>
        <w:t xml:space="preserve">. на каждый населенный </w:t>
      </w:r>
      <w:proofErr w:type="spellStart"/>
      <w:r w:rsidR="00344426">
        <w:rPr>
          <w:sz w:val="28"/>
          <w:szCs w:val="28"/>
        </w:rPr>
        <w:t>пункт,но</w:t>
      </w:r>
      <w:proofErr w:type="spellEnd"/>
      <w:r w:rsidR="00344426">
        <w:rPr>
          <w:sz w:val="28"/>
          <w:szCs w:val="28"/>
        </w:rPr>
        <w:t xml:space="preserve"> не прошли по программе( изменились нормы подачи заявок)</w:t>
      </w:r>
      <w:r>
        <w:rPr>
          <w:sz w:val="28"/>
          <w:szCs w:val="28"/>
        </w:rPr>
        <w:t xml:space="preserve">    Самой большой проблемой остаются: ремонт многоквартирных домов и благоустройство придомовых территорий.. Два многоквартирных дома по ул.Почтовая и пл.им.князя Куракина стоят в краткосрочной программе капитального ремонта на 202</w:t>
      </w:r>
      <w:r w:rsidR="00344426">
        <w:rPr>
          <w:sz w:val="28"/>
          <w:szCs w:val="28"/>
        </w:rPr>
        <w:t>7</w:t>
      </w:r>
      <w:r>
        <w:rPr>
          <w:sz w:val="28"/>
          <w:szCs w:val="28"/>
        </w:rPr>
        <w:t xml:space="preserve"> – 203</w:t>
      </w:r>
      <w:r w:rsidR="00344426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подписанной Губернатором Орловской области, </w:t>
      </w:r>
      <w:r w:rsidR="003444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Администраци</w:t>
      </w:r>
      <w:r w:rsidR="00344426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</w:t>
      </w:r>
      <w:r w:rsidR="00344426">
        <w:rPr>
          <w:sz w:val="28"/>
          <w:szCs w:val="28"/>
        </w:rPr>
        <w:t>было</w:t>
      </w:r>
      <w:r>
        <w:rPr>
          <w:sz w:val="28"/>
          <w:szCs w:val="28"/>
        </w:rPr>
        <w:t xml:space="preserve">  ходатайство и заявление жителей р</w:t>
      </w:r>
      <w:r w:rsidR="00344426">
        <w:rPr>
          <w:sz w:val="28"/>
          <w:szCs w:val="28"/>
        </w:rPr>
        <w:t xml:space="preserve">уководителю Регионального </w:t>
      </w:r>
      <w:proofErr w:type="spellStart"/>
      <w:r w:rsidR="00344426">
        <w:rPr>
          <w:sz w:val="28"/>
          <w:szCs w:val="28"/>
        </w:rPr>
        <w:t>Фонда</w:t>
      </w:r>
      <w:proofErr w:type="gramStart"/>
      <w:r w:rsidR="00344426">
        <w:rPr>
          <w:sz w:val="28"/>
          <w:szCs w:val="28"/>
        </w:rPr>
        <w:t>,н</w:t>
      </w:r>
      <w:proofErr w:type="gramEnd"/>
      <w:r w:rsidR="00344426">
        <w:rPr>
          <w:sz w:val="28"/>
          <w:szCs w:val="28"/>
        </w:rPr>
        <w:t>ам</w:t>
      </w:r>
      <w:proofErr w:type="spellEnd"/>
      <w:r w:rsidR="00344426">
        <w:rPr>
          <w:sz w:val="28"/>
          <w:szCs w:val="28"/>
        </w:rPr>
        <w:t xml:space="preserve"> пошли на встречу и досрочно отремонтировали крышу в </w:t>
      </w:r>
      <w:proofErr w:type="spellStart"/>
      <w:r w:rsidR="00344426">
        <w:rPr>
          <w:sz w:val="28"/>
          <w:szCs w:val="28"/>
        </w:rPr>
        <w:t>мкдпл.им.князя</w:t>
      </w:r>
      <w:proofErr w:type="spellEnd"/>
      <w:r w:rsidR="00344426">
        <w:rPr>
          <w:sz w:val="28"/>
          <w:szCs w:val="28"/>
        </w:rPr>
        <w:t xml:space="preserve"> Куракина,1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99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еще больше вопросов по мусору. Сбор и вывоз ТКО  осуществляется только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>
        <w:rPr>
          <w:sz w:val="28"/>
          <w:szCs w:val="28"/>
        </w:rPr>
        <w:t xml:space="preserve"> и в. д.Степановка</w:t>
      </w:r>
      <w:r w:rsidR="00344426">
        <w:rPr>
          <w:sz w:val="28"/>
          <w:szCs w:val="28"/>
        </w:rPr>
        <w:t xml:space="preserve"> и то не вовремя.На 2024 год запланировано обустроить контейнерные площадки в поселки </w:t>
      </w:r>
      <w:proofErr w:type="spellStart"/>
      <w:r w:rsidR="00344426">
        <w:rPr>
          <w:sz w:val="28"/>
          <w:szCs w:val="28"/>
        </w:rPr>
        <w:t>Куракинский</w:t>
      </w:r>
      <w:proofErr w:type="spellEnd"/>
      <w:r w:rsidR="00344426">
        <w:rPr>
          <w:sz w:val="28"/>
          <w:szCs w:val="28"/>
        </w:rPr>
        <w:t xml:space="preserve"> и поставить еще один контейнер д.Степановка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целью деятельности администрации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обеспечение на территории поселения общественной безопасности и правопорядка, стабильности в работе объектов жизнеобеспечения.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администрации поступило обращений </w:t>
      </w:r>
      <w:r w:rsidR="00994966">
        <w:rPr>
          <w:sz w:val="28"/>
          <w:szCs w:val="28"/>
        </w:rPr>
        <w:t>112</w:t>
      </w:r>
      <w:r>
        <w:rPr>
          <w:sz w:val="28"/>
          <w:szCs w:val="28"/>
        </w:rPr>
        <w:t>/</w:t>
      </w:r>
      <w:r w:rsidR="00994966">
        <w:rPr>
          <w:sz w:val="28"/>
          <w:szCs w:val="28"/>
        </w:rPr>
        <w:t>40</w:t>
      </w:r>
      <w:r>
        <w:rPr>
          <w:sz w:val="28"/>
          <w:szCs w:val="28"/>
        </w:rPr>
        <w:t>, из них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</w:t>
      </w:r>
      <w:r w:rsidR="00994966">
        <w:rPr>
          <w:sz w:val="28"/>
          <w:szCs w:val="28"/>
        </w:rPr>
        <w:t>30</w:t>
      </w:r>
      <w:r>
        <w:rPr>
          <w:sz w:val="28"/>
          <w:szCs w:val="28"/>
        </w:rPr>
        <w:t>/ 1</w:t>
      </w:r>
      <w:r w:rsidR="0099496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 - </w:t>
      </w:r>
      <w:r w:rsidR="00994966">
        <w:rPr>
          <w:sz w:val="28"/>
          <w:szCs w:val="28"/>
        </w:rPr>
        <w:t>82</w:t>
      </w:r>
      <w:r>
        <w:rPr>
          <w:sz w:val="28"/>
          <w:szCs w:val="28"/>
        </w:rPr>
        <w:t>/26 обращений.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заявления были рассмотрены вустановленным законом сроки  и отправлены ответы заявителю о результатах рассмотрения обращений.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 год администрацией сельского поселения выдано справок –      </w:t>
      </w:r>
      <w:r w:rsidR="00994966">
        <w:rPr>
          <w:sz w:val="28"/>
          <w:szCs w:val="28"/>
        </w:rPr>
        <w:t>485</w:t>
      </w:r>
      <w:r>
        <w:rPr>
          <w:sz w:val="28"/>
          <w:szCs w:val="28"/>
        </w:rPr>
        <w:t>/438  , в том числе по запросу –</w:t>
      </w:r>
      <w:r w:rsidR="00994966">
        <w:rPr>
          <w:sz w:val="28"/>
          <w:szCs w:val="28"/>
        </w:rPr>
        <w:t>75</w:t>
      </w:r>
      <w:r>
        <w:rPr>
          <w:sz w:val="28"/>
          <w:szCs w:val="28"/>
        </w:rPr>
        <w:t>/65;</w:t>
      </w:r>
    </w:p>
    <w:p w:rsidR="00676241" w:rsidRDefault="00994966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Выдано исходящих документов –4</w:t>
      </w:r>
      <w:r w:rsidR="0040131C">
        <w:rPr>
          <w:sz w:val="28"/>
          <w:szCs w:val="28"/>
        </w:rPr>
        <w:t>02</w:t>
      </w:r>
      <w:r w:rsidR="00676241">
        <w:rPr>
          <w:sz w:val="28"/>
          <w:szCs w:val="28"/>
        </w:rPr>
        <w:t>/</w:t>
      </w:r>
      <w:r>
        <w:rPr>
          <w:sz w:val="28"/>
          <w:szCs w:val="28"/>
        </w:rPr>
        <w:t>337</w:t>
      </w:r>
      <w:r w:rsidR="00676241">
        <w:rPr>
          <w:sz w:val="28"/>
          <w:szCs w:val="28"/>
        </w:rPr>
        <w:t>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Зарегистрировано входящих документов – </w:t>
      </w:r>
      <w:r w:rsidR="00994966">
        <w:rPr>
          <w:sz w:val="28"/>
          <w:szCs w:val="28"/>
        </w:rPr>
        <w:t>3</w:t>
      </w:r>
      <w:r w:rsidR="0040131C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994966">
        <w:rPr>
          <w:sz w:val="28"/>
          <w:szCs w:val="28"/>
        </w:rPr>
        <w:t>349</w:t>
      </w:r>
      <w:r>
        <w:rPr>
          <w:sz w:val="28"/>
          <w:szCs w:val="28"/>
        </w:rPr>
        <w:t>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Проведено </w:t>
      </w:r>
      <w:r w:rsidR="0040131C">
        <w:rPr>
          <w:sz w:val="28"/>
          <w:szCs w:val="28"/>
        </w:rPr>
        <w:t>23</w:t>
      </w:r>
      <w:r>
        <w:rPr>
          <w:sz w:val="28"/>
          <w:szCs w:val="28"/>
        </w:rPr>
        <w:t>/23 схода граждан. Сходы были проведены по инициативе администрации сельского поселения или жителей. Основными вопросами на сходе были : вопросы по благоустройству территории и безопасности на водных объектах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к военной службе»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сельском поселении ведется воинский учет граждан, прибывающих в запасе: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военнообязанных –380/ 391 , из них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призывников –58/ 41.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работает в тесном контакте с районными службами. 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Слова благодарности хочу сказать нашим руководителям с/х предприятий: Захарову В.Ф., Солопову Ю.Н., Зюзину А.Н.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конечно слова благодарности моему коллективу. Спасибо Вам за понимание и поддержку.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Немного слов о бюджете на текущий год.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сельского поселения на 202</w:t>
      </w:r>
      <w:r w:rsidR="0040131C">
        <w:rPr>
          <w:sz w:val="28"/>
          <w:szCs w:val="28"/>
        </w:rPr>
        <w:t>4</w:t>
      </w:r>
      <w:r>
        <w:rPr>
          <w:sz w:val="28"/>
          <w:szCs w:val="28"/>
        </w:rPr>
        <w:t xml:space="preserve">год планируется по доходам в сумме </w:t>
      </w:r>
      <w:r w:rsidR="00E45C4D">
        <w:rPr>
          <w:sz w:val="28"/>
          <w:szCs w:val="28"/>
        </w:rPr>
        <w:t>6498,6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по расходам в сумме </w:t>
      </w:r>
      <w:r w:rsidR="00E45C4D">
        <w:rPr>
          <w:sz w:val="28"/>
          <w:szCs w:val="28"/>
        </w:rPr>
        <w:t>7098,6</w:t>
      </w:r>
      <w:r>
        <w:rPr>
          <w:sz w:val="28"/>
          <w:szCs w:val="28"/>
        </w:rPr>
        <w:t xml:space="preserve">тыс. руб.тыс. руб. с дефицитом </w:t>
      </w:r>
      <w:r w:rsidR="00E45C4D">
        <w:rPr>
          <w:sz w:val="28"/>
          <w:szCs w:val="28"/>
        </w:rPr>
        <w:t>6</w:t>
      </w:r>
      <w:r w:rsidR="00AE304B">
        <w:rPr>
          <w:sz w:val="28"/>
          <w:szCs w:val="28"/>
        </w:rPr>
        <w:t>00</w:t>
      </w:r>
      <w:r>
        <w:rPr>
          <w:sz w:val="28"/>
          <w:szCs w:val="28"/>
        </w:rPr>
        <w:t>,0 тыс. руб.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Самые значительные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были сделаны в 202</w:t>
      </w:r>
      <w:r w:rsidR="0040131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сельского поселения: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-строительство дорог</w:t>
      </w:r>
      <w:r w:rsidR="00E45C4D">
        <w:rPr>
          <w:sz w:val="28"/>
          <w:szCs w:val="28"/>
        </w:rPr>
        <w:t>и</w:t>
      </w:r>
      <w:r>
        <w:rPr>
          <w:sz w:val="28"/>
          <w:szCs w:val="28"/>
        </w:rPr>
        <w:t xml:space="preserve"> в щебеночном исполнение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орошевский</w:t>
      </w:r>
      <w:r w:rsidR="00AE304B">
        <w:rPr>
          <w:sz w:val="28"/>
          <w:szCs w:val="28"/>
        </w:rPr>
        <w:t>;</w:t>
      </w:r>
    </w:p>
    <w:p w:rsidR="0040131C" w:rsidRDefault="00AE304B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ямочный ремонт  </w:t>
      </w:r>
      <w:r w:rsidR="0040131C">
        <w:rPr>
          <w:sz w:val="28"/>
          <w:szCs w:val="28"/>
        </w:rPr>
        <w:t>д</w:t>
      </w:r>
      <w:proofErr w:type="gramStart"/>
      <w:r w:rsidR="0040131C">
        <w:rPr>
          <w:sz w:val="28"/>
          <w:szCs w:val="28"/>
        </w:rPr>
        <w:t>.С</w:t>
      </w:r>
      <w:proofErr w:type="gramEnd"/>
      <w:r w:rsidR="0040131C">
        <w:rPr>
          <w:sz w:val="28"/>
          <w:szCs w:val="28"/>
        </w:rPr>
        <w:t xml:space="preserve">тепановка, ул. Центральная; </w:t>
      </w:r>
      <w:proofErr w:type="spellStart"/>
      <w:r w:rsidR="0040131C">
        <w:rPr>
          <w:sz w:val="28"/>
          <w:szCs w:val="28"/>
        </w:rPr>
        <w:t>с.Преображенское</w:t>
      </w:r>
      <w:proofErr w:type="spellEnd"/>
      <w:r w:rsidR="0040131C">
        <w:rPr>
          <w:sz w:val="28"/>
          <w:szCs w:val="28"/>
        </w:rPr>
        <w:t xml:space="preserve">, </w:t>
      </w:r>
      <w:proofErr w:type="spellStart"/>
      <w:r w:rsidR="0040131C">
        <w:rPr>
          <w:sz w:val="28"/>
          <w:szCs w:val="28"/>
        </w:rPr>
        <w:t>ул.Садовая</w:t>
      </w:r>
      <w:proofErr w:type="spellEnd"/>
      <w:r w:rsidR="0040131C">
        <w:rPr>
          <w:sz w:val="28"/>
          <w:szCs w:val="28"/>
        </w:rPr>
        <w:t>;</w:t>
      </w:r>
    </w:p>
    <w:p w:rsidR="003A23F0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-опиловка дорог местного значения общего пользования</w:t>
      </w:r>
      <w:r w:rsidR="003A23F0">
        <w:rPr>
          <w:sz w:val="28"/>
          <w:szCs w:val="28"/>
        </w:rPr>
        <w:t xml:space="preserve">: </w:t>
      </w:r>
      <w:r w:rsidR="0040131C">
        <w:rPr>
          <w:sz w:val="28"/>
          <w:szCs w:val="28"/>
        </w:rPr>
        <w:t>с</w:t>
      </w:r>
      <w:proofErr w:type="gramStart"/>
      <w:r w:rsidR="0040131C">
        <w:rPr>
          <w:sz w:val="28"/>
          <w:szCs w:val="28"/>
        </w:rPr>
        <w:t>.Б</w:t>
      </w:r>
      <w:proofErr w:type="gramEnd"/>
      <w:r w:rsidR="0040131C">
        <w:rPr>
          <w:sz w:val="28"/>
          <w:szCs w:val="28"/>
        </w:rPr>
        <w:t>орисоглебское</w:t>
      </w:r>
      <w:r>
        <w:rPr>
          <w:sz w:val="28"/>
          <w:szCs w:val="28"/>
        </w:rPr>
        <w:t>,</w:t>
      </w: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40131C">
        <w:rPr>
          <w:sz w:val="28"/>
          <w:szCs w:val="28"/>
        </w:rPr>
        <w:t>Е</w:t>
      </w:r>
      <w:proofErr w:type="gramEnd"/>
      <w:r w:rsidR="0040131C">
        <w:rPr>
          <w:sz w:val="28"/>
          <w:szCs w:val="28"/>
        </w:rPr>
        <w:t>горьевка</w:t>
      </w:r>
      <w:r>
        <w:rPr>
          <w:sz w:val="28"/>
          <w:szCs w:val="28"/>
        </w:rPr>
        <w:t>;</w:t>
      </w: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-опиловка </w:t>
      </w:r>
      <w:proofErr w:type="spellStart"/>
      <w:r>
        <w:rPr>
          <w:sz w:val="28"/>
          <w:szCs w:val="28"/>
        </w:rPr>
        <w:t>кладбища</w:t>
      </w:r>
      <w:r w:rsidR="0040131C">
        <w:rPr>
          <w:sz w:val="28"/>
          <w:szCs w:val="28"/>
        </w:rPr>
        <w:t>д</w:t>
      </w:r>
      <w:proofErr w:type="gramStart"/>
      <w:r w:rsidR="0040131C">
        <w:rPr>
          <w:sz w:val="28"/>
          <w:szCs w:val="28"/>
        </w:rPr>
        <w:t>.С</w:t>
      </w:r>
      <w:proofErr w:type="gramEnd"/>
      <w:r w:rsidR="0040131C">
        <w:rPr>
          <w:sz w:val="28"/>
          <w:szCs w:val="28"/>
        </w:rPr>
        <w:t>андровка</w:t>
      </w:r>
      <w:proofErr w:type="spellEnd"/>
      <w:r w:rsidR="0040131C">
        <w:rPr>
          <w:sz w:val="28"/>
          <w:szCs w:val="28"/>
        </w:rPr>
        <w:t xml:space="preserve"> и выкорчевка </w:t>
      </w:r>
      <w:proofErr w:type="spellStart"/>
      <w:r w:rsidR="0040131C">
        <w:rPr>
          <w:sz w:val="28"/>
          <w:szCs w:val="28"/>
        </w:rPr>
        <w:t>д.</w:t>
      </w:r>
      <w:r w:rsidR="003A23F0">
        <w:rPr>
          <w:sz w:val="28"/>
          <w:szCs w:val="28"/>
        </w:rPr>
        <w:t>Б</w:t>
      </w:r>
      <w:r w:rsidR="0040131C">
        <w:rPr>
          <w:sz w:val="28"/>
          <w:szCs w:val="28"/>
        </w:rPr>
        <w:t>орисовка</w:t>
      </w:r>
      <w:proofErr w:type="spellEnd"/>
      <w:r w:rsidR="0040131C">
        <w:rPr>
          <w:sz w:val="28"/>
          <w:szCs w:val="28"/>
        </w:rPr>
        <w:t xml:space="preserve"> и братского </w:t>
      </w:r>
      <w:proofErr w:type="spellStart"/>
      <w:r w:rsidR="0040131C">
        <w:rPr>
          <w:sz w:val="28"/>
          <w:szCs w:val="28"/>
        </w:rPr>
        <w:t>захоронения</w:t>
      </w:r>
      <w:r>
        <w:rPr>
          <w:sz w:val="28"/>
          <w:szCs w:val="28"/>
        </w:rPr>
        <w:t>п.Куракинский</w:t>
      </w:r>
      <w:proofErr w:type="spellEnd"/>
      <w:r>
        <w:rPr>
          <w:sz w:val="28"/>
          <w:szCs w:val="28"/>
        </w:rPr>
        <w:t>;</w:t>
      </w:r>
    </w:p>
    <w:p w:rsidR="00774F07" w:rsidRDefault="00774F07" w:rsidP="00676241">
      <w:pPr>
        <w:jc w:val="both"/>
        <w:rPr>
          <w:sz w:val="28"/>
          <w:szCs w:val="28"/>
        </w:rPr>
      </w:pPr>
    </w:p>
    <w:p w:rsidR="00774F07" w:rsidRDefault="00774F07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A23F0">
        <w:rPr>
          <w:sz w:val="28"/>
          <w:szCs w:val="28"/>
        </w:rPr>
        <w:t xml:space="preserve">занимаемся проектно сметной документацией </w:t>
      </w:r>
      <w:r w:rsidR="00B60671">
        <w:rPr>
          <w:sz w:val="28"/>
          <w:szCs w:val="28"/>
        </w:rPr>
        <w:t>под строительства сельского дома культуры</w:t>
      </w:r>
    </w:p>
    <w:p w:rsidR="00676241" w:rsidRDefault="00676241" w:rsidP="00676241">
      <w:pPr>
        <w:jc w:val="both"/>
        <w:rPr>
          <w:sz w:val="28"/>
          <w:szCs w:val="28"/>
        </w:rPr>
      </w:pP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Запланировано на 202</w:t>
      </w:r>
      <w:r w:rsidR="00E45C4D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1.Строительство дорог</w:t>
      </w:r>
      <w:r w:rsidR="00E45C4D">
        <w:rPr>
          <w:sz w:val="28"/>
          <w:szCs w:val="28"/>
        </w:rPr>
        <w:t>и</w:t>
      </w:r>
      <w:r>
        <w:rPr>
          <w:sz w:val="28"/>
          <w:szCs w:val="28"/>
        </w:rPr>
        <w:t xml:space="preserve"> в щебеночном  исполнении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</w:t>
      </w:r>
      <w:r w:rsidR="00E45C4D">
        <w:rPr>
          <w:sz w:val="28"/>
          <w:szCs w:val="28"/>
        </w:rPr>
        <w:t>аженское</w:t>
      </w:r>
      <w:proofErr w:type="spellEnd"/>
      <w:r w:rsidR="00E45C4D">
        <w:rPr>
          <w:sz w:val="28"/>
          <w:szCs w:val="28"/>
        </w:rPr>
        <w:t xml:space="preserve"> ул. Казанская д.22 -36</w:t>
      </w:r>
      <w:r w:rsidR="00774F07">
        <w:rPr>
          <w:sz w:val="28"/>
          <w:szCs w:val="28"/>
        </w:rPr>
        <w:t>;</w:t>
      </w:r>
      <w:r>
        <w:rPr>
          <w:sz w:val="28"/>
          <w:szCs w:val="28"/>
        </w:rPr>
        <w:t>д.Шамшино</w:t>
      </w:r>
      <w:r w:rsidR="00E45C4D">
        <w:rPr>
          <w:sz w:val="28"/>
          <w:szCs w:val="28"/>
        </w:rPr>
        <w:t>;</w:t>
      </w:r>
    </w:p>
    <w:p w:rsidR="00676241" w:rsidRDefault="00676241" w:rsidP="0067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2.Ремонт детской площадке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E45C4D">
        <w:rPr>
          <w:sz w:val="28"/>
          <w:szCs w:val="28"/>
        </w:rPr>
        <w:t>;</w:t>
      </w:r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74F07">
        <w:rPr>
          <w:sz w:val="28"/>
          <w:szCs w:val="28"/>
        </w:rPr>
        <w:t xml:space="preserve"> подготовка документации на капитальный </w:t>
      </w:r>
      <w:r>
        <w:rPr>
          <w:sz w:val="28"/>
          <w:szCs w:val="28"/>
        </w:rPr>
        <w:t>ремонт</w:t>
      </w:r>
      <w:r w:rsidR="00774F07">
        <w:rPr>
          <w:sz w:val="28"/>
          <w:szCs w:val="28"/>
        </w:rPr>
        <w:t xml:space="preserve"> крыши</w:t>
      </w:r>
      <w:r>
        <w:rPr>
          <w:sz w:val="28"/>
          <w:szCs w:val="28"/>
        </w:rPr>
        <w:t xml:space="preserve">  многоквартирного дома </w:t>
      </w:r>
      <w:r w:rsidR="00E45C4D">
        <w:rPr>
          <w:sz w:val="28"/>
          <w:szCs w:val="28"/>
        </w:rPr>
        <w:t>улица Почтовая</w:t>
      </w:r>
      <w:proofErr w:type="gramStart"/>
      <w:r w:rsidR="00E45C4D">
        <w:rPr>
          <w:sz w:val="28"/>
          <w:szCs w:val="28"/>
        </w:rPr>
        <w:t>,д</w:t>
      </w:r>
      <w:proofErr w:type="gramEnd"/>
      <w:r w:rsidR="00E45C4D">
        <w:rPr>
          <w:sz w:val="28"/>
          <w:szCs w:val="28"/>
        </w:rPr>
        <w:t>.№10;</w:t>
      </w:r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 xml:space="preserve">4.освещение  автомобильной </w:t>
      </w:r>
      <w:proofErr w:type="spellStart"/>
      <w:r>
        <w:rPr>
          <w:sz w:val="28"/>
          <w:szCs w:val="28"/>
        </w:rPr>
        <w:t>дорогид.Егорьевка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д.Поздеево</w:t>
      </w:r>
      <w:proofErr w:type="spellEnd"/>
      <w:r w:rsidR="00E45C4D">
        <w:rPr>
          <w:sz w:val="28"/>
          <w:szCs w:val="28"/>
        </w:rPr>
        <w:t>;</w:t>
      </w:r>
    </w:p>
    <w:p w:rsidR="00676241" w:rsidRDefault="00676241" w:rsidP="0067624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74F07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смет</w:t>
      </w:r>
      <w:r w:rsidR="00774F07">
        <w:rPr>
          <w:sz w:val="28"/>
          <w:szCs w:val="28"/>
        </w:rPr>
        <w:t xml:space="preserve">ной документации для строительства нового </w:t>
      </w:r>
      <w:proofErr w:type="spellStart"/>
      <w:r w:rsidR="00774F07">
        <w:rPr>
          <w:sz w:val="28"/>
          <w:szCs w:val="28"/>
        </w:rPr>
        <w:t>домакультуры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уракинский</w:t>
      </w:r>
      <w:proofErr w:type="spellEnd"/>
      <w:r w:rsidR="00E45C4D">
        <w:rPr>
          <w:sz w:val="28"/>
          <w:szCs w:val="28"/>
        </w:rPr>
        <w:t>;</w:t>
      </w:r>
    </w:p>
    <w:p w:rsidR="00676241" w:rsidRDefault="00676241" w:rsidP="00676241">
      <w:r>
        <w:rPr>
          <w:sz w:val="28"/>
          <w:szCs w:val="28"/>
        </w:rPr>
        <w:t>6.ремононт автомобильной дороги с</w:t>
      </w:r>
      <w:proofErr w:type="gramStart"/>
      <w:r w:rsidR="00E45C4D">
        <w:rPr>
          <w:sz w:val="28"/>
          <w:szCs w:val="28"/>
        </w:rPr>
        <w:t>.Б</w:t>
      </w:r>
      <w:proofErr w:type="gramEnd"/>
      <w:r w:rsidR="00E45C4D">
        <w:rPr>
          <w:sz w:val="28"/>
          <w:szCs w:val="28"/>
        </w:rPr>
        <w:t>орисоглебское;</w:t>
      </w:r>
    </w:p>
    <w:p w:rsidR="00376EEE" w:rsidRPr="00676241" w:rsidRDefault="00376EEE">
      <w:pPr>
        <w:rPr>
          <w:sz w:val="28"/>
          <w:szCs w:val="28"/>
        </w:rPr>
      </w:pPr>
    </w:p>
    <w:sectPr w:rsidR="00376EEE" w:rsidRPr="00676241" w:rsidSect="008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A82"/>
    <w:rsid w:val="00050FFB"/>
    <w:rsid w:val="0006299A"/>
    <w:rsid w:val="002014C5"/>
    <w:rsid w:val="002A1A82"/>
    <w:rsid w:val="00344426"/>
    <w:rsid w:val="00376EEE"/>
    <w:rsid w:val="003A23F0"/>
    <w:rsid w:val="003B7324"/>
    <w:rsid w:val="003E032D"/>
    <w:rsid w:val="0040131C"/>
    <w:rsid w:val="004314B9"/>
    <w:rsid w:val="004440EC"/>
    <w:rsid w:val="00462CA0"/>
    <w:rsid w:val="00676241"/>
    <w:rsid w:val="006A56E4"/>
    <w:rsid w:val="006C75E5"/>
    <w:rsid w:val="00773228"/>
    <w:rsid w:val="00774F07"/>
    <w:rsid w:val="007875CE"/>
    <w:rsid w:val="00814549"/>
    <w:rsid w:val="008979B7"/>
    <w:rsid w:val="00953DAA"/>
    <w:rsid w:val="00965156"/>
    <w:rsid w:val="00967C13"/>
    <w:rsid w:val="00994966"/>
    <w:rsid w:val="00A23FAB"/>
    <w:rsid w:val="00A6750A"/>
    <w:rsid w:val="00AB472F"/>
    <w:rsid w:val="00AE304B"/>
    <w:rsid w:val="00B60671"/>
    <w:rsid w:val="00C571E2"/>
    <w:rsid w:val="00C60EE6"/>
    <w:rsid w:val="00D3338F"/>
    <w:rsid w:val="00D4675B"/>
    <w:rsid w:val="00E45C4D"/>
    <w:rsid w:val="00E57DAF"/>
    <w:rsid w:val="00F4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7875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875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8C41-9019-464F-8C1F-E84B7B9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</cp:lastModifiedBy>
  <cp:revision>22</cp:revision>
  <cp:lastPrinted>2023-03-27T14:21:00Z</cp:lastPrinted>
  <dcterms:created xsi:type="dcterms:W3CDTF">2023-03-03T12:17:00Z</dcterms:created>
  <dcterms:modified xsi:type="dcterms:W3CDTF">2024-02-22T09:35:00Z</dcterms:modified>
</cp:coreProperties>
</file>